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1005"/>
        <w:tblW w:w="1077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52"/>
        <w:gridCol w:w="7961"/>
        <w:gridCol w:w="567"/>
        <w:gridCol w:w="709"/>
        <w:gridCol w:w="585"/>
      </w:tblGrid>
      <w:tr w:rsidR="00DB500F" w14:paraId="3518EE92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1B270271" w14:textId="77777777" w:rsidR="00DB500F" w:rsidRPr="005719CF" w:rsidRDefault="00DB500F" w:rsidP="00DA4448">
            <w:pPr>
              <w:jc w:val="center"/>
              <w:rPr>
                <w:b/>
              </w:rPr>
            </w:pPr>
            <w:r w:rsidRPr="005719CF">
              <w:rPr>
                <w:b/>
              </w:rPr>
              <w:t>Target</w:t>
            </w:r>
          </w:p>
        </w:tc>
        <w:tc>
          <w:tcPr>
            <w:tcW w:w="7961" w:type="dxa"/>
            <w:shd w:val="clear" w:color="auto" w:fill="FFFFFF" w:themeFill="background1"/>
          </w:tcPr>
          <w:p w14:paraId="42957B52" w14:textId="1BF5AD79" w:rsidR="00DB500F" w:rsidRPr="005719CF" w:rsidRDefault="00DB500F" w:rsidP="00DA4448">
            <w:pPr>
              <w:jc w:val="center"/>
              <w:rPr>
                <w:b/>
              </w:rPr>
            </w:pPr>
            <w:r w:rsidRPr="005719CF">
              <w:rPr>
                <w:b/>
              </w:rPr>
              <w:t xml:space="preserve">C2 </w:t>
            </w:r>
            <w:r w:rsidR="00DA4448">
              <w:rPr>
                <w:b/>
              </w:rPr>
              <w:t xml:space="preserve">TRIPLE </w:t>
            </w:r>
            <w:proofErr w:type="spellStart"/>
            <w:r w:rsidRPr="005719CF">
              <w:rPr>
                <w:b/>
              </w:rPr>
              <w:t>Ticklist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7BA8E38F" w14:textId="77777777" w:rsidR="00DB500F" w:rsidRPr="005719CF" w:rsidRDefault="00DB500F" w:rsidP="00DA4448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92EDEEF" w14:textId="77777777" w:rsidR="00DB500F" w:rsidRPr="005719CF" w:rsidRDefault="00DB500F" w:rsidP="00DA4448">
            <w:pPr>
              <w:jc w:val="center"/>
              <w:rPr>
                <w:b/>
              </w:rPr>
            </w:pPr>
            <w:r w:rsidRPr="005719CF">
              <w:rPr>
                <w:b/>
              </w:rPr>
              <w:t>DIRT</w:t>
            </w:r>
          </w:p>
        </w:tc>
        <w:tc>
          <w:tcPr>
            <w:tcW w:w="585" w:type="dxa"/>
            <w:shd w:val="clear" w:color="auto" w:fill="FFFFFF" w:themeFill="background1"/>
          </w:tcPr>
          <w:p w14:paraId="362B4593" w14:textId="77777777" w:rsidR="00DB500F" w:rsidRPr="005719CF" w:rsidRDefault="00DB500F" w:rsidP="00DA4448">
            <w:pPr>
              <w:jc w:val="center"/>
              <w:rPr>
                <w:b/>
              </w:rPr>
            </w:pPr>
          </w:p>
        </w:tc>
      </w:tr>
      <w:tr w:rsidR="0057373B" w14:paraId="535248CE" w14:textId="77777777" w:rsidTr="00DA4448">
        <w:trPr>
          <w:trHeight w:val="283"/>
        </w:trPr>
        <w:tc>
          <w:tcPr>
            <w:tcW w:w="952" w:type="dxa"/>
            <w:shd w:val="clear" w:color="auto" w:fill="EEECE1" w:themeFill="background2"/>
          </w:tcPr>
          <w:p w14:paraId="18852C89" w14:textId="77777777" w:rsidR="005719CF" w:rsidRPr="00A51983" w:rsidRDefault="005719CF" w:rsidP="00DA4448">
            <w:p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EEECE1" w:themeFill="background2"/>
          </w:tcPr>
          <w:p w14:paraId="480A40E9" w14:textId="77777777" w:rsidR="005719CF" w:rsidRPr="00A51983" w:rsidRDefault="005719CF" w:rsidP="00DA4448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51983">
              <w:rPr>
                <w:rFonts w:ascii="Arial" w:hAnsi="Arial" w:cs="Arial"/>
                <w:b/>
                <w:u w:val="single"/>
              </w:rPr>
              <w:t>Rates and Equilibrium</w:t>
            </w:r>
          </w:p>
        </w:tc>
        <w:tc>
          <w:tcPr>
            <w:tcW w:w="567" w:type="dxa"/>
            <w:shd w:val="clear" w:color="auto" w:fill="EEECE1" w:themeFill="background2"/>
          </w:tcPr>
          <w:p w14:paraId="4C690CE0" w14:textId="77777777" w:rsidR="005719CF" w:rsidRPr="00A51983" w:rsidRDefault="005719CF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14:paraId="751FCC3B" w14:textId="77777777" w:rsidR="005719CF" w:rsidRPr="00A51983" w:rsidRDefault="005719CF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EEECE1" w:themeFill="background2"/>
          </w:tcPr>
          <w:p w14:paraId="5FEAF1FC" w14:textId="77777777" w:rsidR="005719CF" w:rsidRPr="00A51983" w:rsidRDefault="005719CF" w:rsidP="00DA4448">
            <w:pPr>
              <w:rPr>
                <w:rFonts w:ascii="Arial" w:hAnsi="Arial" w:cs="Arial"/>
              </w:rPr>
            </w:pPr>
          </w:p>
        </w:tc>
      </w:tr>
      <w:tr w:rsidR="00DB500F" w14:paraId="2DA43A92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16BFF522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5D2BDB36" w14:textId="77777777" w:rsidR="00DB500F" w:rsidRPr="00A0199F" w:rsidRDefault="002F4E5B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Calculate the mean rate of reaction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768599DB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7E6C4E55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1C0602C0" w14:textId="77777777" w:rsidR="00DB500F" w:rsidRDefault="00DB500F" w:rsidP="00DA4448"/>
        </w:tc>
      </w:tr>
      <w:tr w:rsidR="00DB500F" w14:paraId="5A1B8BFA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1067BD12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76CD20B2" w14:textId="77777777" w:rsidR="00DB500F" w:rsidRPr="00A0199F" w:rsidRDefault="002F4E5B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Draw and interpret graphs on rate of reaction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366C3F9B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71D0E95C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76955645" w14:textId="77777777" w:rsidR="00DB500F" w:rsidRDefault="00DB500F" w:rsidP="00DA4448"/>
        </w:tc>
      </w:tr>
      <w:tr w:rsidR="00DB500F" w14:paraId="1B977C25" w14:textId="77777777" w:rsidTr="00DA4448">
        <w:trPr>
          <w:trHeight w:val="566"/>
        </w:trPr>
        <w:tc>
          <w:tcPr>
            <w:tcW w:w="952" w:type="dxa"/>
            <w:shd w:val="clear" w:color="auto" w:fill="FFFFFF" w:themeFill="background1"/>
          </w:tcPr>
          <w:p w14:paraId="6DD5D9D9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4013467A" w14:textId="77777777" w:rsidR="00DB500F" w:rsidRPr="0057373B" w:rsidRDefault="0057373B" w:rsidP="00DA4448">
            <w:pPr>
              <w:rPr>
                <w:rFonts w:ascii="Arial" w:hAnsi="Arial" w:cs="Arial"/>
                <w:b/>
              </w:rPr>
            </w:pPr>
            <w:r w:rsidRPr="0057373B">
              <w:rPr>
                <w:rFonts w:ascii="Arial" w:hAnsi="Arial" w:cs="Arial"/>
                <w:b/>
              </w:rPr>
              <w:t>C</w:t>
            </w:r>
            <w:r w:rsidR="002F4E5B" w:rsidRPr="0057373B">
              <w:rPr>
                <w:rFonts w:ascii="Arial" w:hAnsi="Arial" w:cs="Arial"/>
                <w:b/>
              </w:rPr>
              <w:t>alculate the gradient of a tangent to the curve on these graphs as a measure of rate of reaction at a specific time</w:t>
            </w:r>
          </w:p>
        </w:tc>
        <w:tc>
          <w:tcPr>
            <w:tcW w:w="567" w:type="dxa"/>
            <w:shd w:val="clear" w:color="auto" w:fill="FFFFFF" w:themeFill="background1"/>
          </w:tcPr>
          <w:p w14:paraId="3E839ED8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5A71AD38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560F14A2" w14:textId="77777777" w:rsidR="00DB500F" w:rsidRDefault="00DB500F" w:rsidP="00DA4448"/>
        </w:tc>
      </w:tr>
      <w:tr w:rsidR="00DB500F" w14:paraId="37BF9DE0" w14:textId="77777777" w:rsidTr="00DA4448">
        <w:trPr>
          <w:trHeight w:val="848"/>
        </w:trPr>
        <w:tc>
          <w:tcPr>
            <w:tcW w:w="952" w:type="dxa"/>
            <w:shd w:val="clear" w:color="auto" w:fill="FFFFFF" w:themeFill="background1"/>
          </w:tcPr>
          <w:p w14:paraId="1D82637F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2E2FC0A0" w14:textId="77777777" w:rsidR="00DB500F" w:rsidRPr="00A0199F" w:rsidRDefault="005F7507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eastAsia="Times New Roman" w:hAnsi="Arial" w:cs="Arial"/>
                <w:color w:val="000000"/>
                <w:lang w:eastAsia="en-GB"/>
              </w:rPr>
              <w:t>Use collision theory</w:t>
            </w:r>
            <w:r w:rsidR="005719CF" w:rsidRPr="00A0199F"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ideas of proportionality</w:t>
            </w:r>
            <w:r w:rsidRPr="00A0199F">
              <w:rPr>
                <w:rFonts w:ascii="Arial" w:eastAsia="Times New Roman" w:hAnsi="Arial" w:cs="Arial"/>
                <w:color w:val="000000"/>
                <w:lang w:eastAsia="en-GB"/>
              </w:rPr>
              <w:t xml:space="preserve"> to describe the effect of temperature, pressure, concentration, surface area and catalyst on the rate of reaction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78FD8A85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31B80CB3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7CCBF695" w14:textId="77777777" w:rsidR="00DB500F" w:rsidRDefault="00DB500F" w:rsidP="00DA4448"/>
        </w:tc>
      </w:tr>
      <w:tr w:rsidR="00DB500F" w14:paraId="104529B2" w14:textId="77777777" w:rsidTr="00DA4448">
        <w:trPr>
          <w:trHeight w:val="585"/>
        </w:trPr>
        <w:tc>
          <w:tcPr>
            <w:tcW w:w="952" w:type="dxa"/>
            <w:shd w:val="clear" w:color="auto" w:fill="FFFFFF" w:themeFill="background1"/>
          </w:tcPr>
          <w:p w14:paraId="4D187C02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3F5A2634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Describe what activation energy</w:t>
            </w:r>
          </w:p>
        </w:tc>
        <w:tc>
          <w:tcPr>
            <w:tcW w:w="567" w:type="dxa"/>
            <w:shd w:val="clear" w:color="auto" w:fill="FFFFFF" w:themeFill="background1"/>
          </w:tcPr>
          <w:p w14:paraId="00786BB1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26C80DC4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63C4CEFA" w14:textId="77777777" w:rsidR="00DB500F" w:rsidRDefault="00DB500F" w:rsidP="00DA4448"/>
        </w:tc>
      </w:tr>
      <w:tr w:rsidR="00DB500F" w14:paraId="085F638E" w14:textId="77777777" w:rsidTr="00DA4448">
        <w:trPr>
          <w:trHeight w:val="475"/>
        </w:trPr>
        <w:tc>
          <w:tcPr>
            <w:tcW w:w="952" w:type="dxa"/>
            <w:shd w:val="clear" w:color="auto" w:fill="FFFFFF" w:themeFill="background1"/>
          </w:tcPr>
          <w:p w14:paraId="485D5DCB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40E3FD34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Explain the effect of catalysts on activation energy, show this effect on an energy level diagram</w:t>
            </w:r>
          </w:p>
        </w:tc>
        <w:tc>
          <w:tcPr>
            <w:tcW w:w="567" w:type="dxa"/>
            <w:shd w:val="clear" w:color="auto" w:fill="FFFFFF" w:themeFill="background1"/>
          </w:tcPr>
          <w:p w14:paraId="0575802C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07C2C804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5680057D" w14:textId="77777777" w:rsidR="00DB500F" w:rsidRDefault="00DB500F" w:rsidP="00DA4448"/>
        </w:tc>
      </w:tr>
      <w:tr w:rsidR="00DB500F" w14:paraId="508CFEEF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4E7AFB94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5F12310F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 xml:space="preserve">Describe what a reversible reaction is and be able </w:t>
            </w:r>
            <w:r w:rsidR="0093014B">
              <w:rPr>
                <w:rFonts w:ascii="Arial" w:hAnsi="Arial" w:cs="Arial"/>
              </w:rPr>
              <w:t>to represent it in an equation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57F0F38D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51BC3FAA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3DE335A0" w14:textId="77777777" w:rsidR="00DB500F" w:rsidRDefault="00DB500F" w:rsidP="00DA4448"/>
        </w:tc>
      </w:tr>
      <w:tr w:rsidR="0093014B" w14:paraId="092116F6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4C1CFF6C" w14:textId="77777777" w:rsidR="0093014B" w:rsidRPr="007378C2" w:rsidRDefault="0093014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0F7FC1F5" w14:textId="77777777" w:rsidR="0093014B" w:rsidRPr="00A0199F" w:rsidRDefault="0093014B" w:rsidP="00DA4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Give examples of reversible reactions, including hydrated and anhydrous copper </w:t>
            </w:r>
            <w:proofErr w:type="spellStart"/>
            <w:r>
              <w:rPr>
                <w:rFonts w:ascii="Arial" w:hAnsi="Arial" w:cs="Arial"/>
              </w:rPr>
              <w:t>sulfate</w:t>
            </w:r>
            <w:proofErr w:type="spellEnd"/>
            <w:r>
              <w:rPr>
                <w:rFonts w:ascii="Arial" w:hAnsi="Arial" w:cs="Arial"/>
              </w:rPr>
              <w:t xml:space="preserve"> and the thermal decomposition of ammonium chloride </w:t>
            </w:r>
          </w:p>
        </w:tc>
        <w:tc>
          <w:tcPr>
            <w:tcW w:w="567" w:type="dxa"/>
            <w:shd w:val="clear" w:color="auto" w:fill="FFFFFF" w:themeFill="background1"/>
          </w:tcPr>
          <w:p w14:paraId="334080D0" w14:textId="77777777" w:rsidR="0093014B" w:rsidRDefault="0093014B" w:rsidP="00DA4448"/>
        </w:tc>
        <w:tc>
          <w:tcPr>
            <w:tcW w:w="709" w:type="dxa"/>
            <w:shd w:val="clear" w:color="auto" w:fill="FFFFFF" w:themeFill="background1"/>
          </w:tcPr>
          <w:p w14:paraId="4C9A76DD" w14:textId="77777777" w:rsidR="0093014B" w:rsidRDefault="0093014B" w:rsidP="00DA4448"/>
        </w:tc>
        <w:tc>
          <w:tcPr>
            <w:tcW w:w="585" w:type="dxa"/>
            <w:shd w:val="clear" w:color="auto" w:fill="FFFFFF" w:themeFill="background1"/>
          </w:tcPr>
          <w:p w14:paraId="5CCEEB2D" w14:textId="77777777" w:rsidR="0093014B" w:rsidRDefault="0093014B" w:rsidP="00DA4448"/>
        </w:tc>
      </w:tr>
      <w:tr w:rsidR="00DB500F" w14:paraId="5F306D6C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557A8746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58A47334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>Describe the energy transferred on both sides of the equation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37E46583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50172157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2266DCC6" w14:textId="77777777" w:rsidR="00DB500F" w:rsidRDefault="00DB500F" w:rsidP="00DA4448"/>
        </w:tc>
      </w:tr>
      <w:tr w:rsidR="00DB500F" w14:paraId="08A3AB87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5FE2ABBD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15E353E5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hAnsi="Arial" w:cs="Arial"/>
              </w:rPr>
              <w:t xml:space="preserve">Describe what </w:t>
            </w:r>
            <w:r w:rsidR="0093014B">
              <w:rPr>
                <w:rFonts w:ascii="Arial" w:hAnsi="Arial" w:cs="Arial"/>
              </w:rPr>
              <w:t xml:space="preserve">dynamic </w:t>
            </w:r>
            <w:r w:rsidRPr="00A0199F">
              <w:rPr>
                <w:rFonts w:ascii="Arial" w:hAnsi="Arial" w:cs="Arial"/>
              </w:rPr>
              <w:t>equilibria is</w:t>
            </w:r>
          </w:p>
        </w:tc>
        <w:tc>
          <w:tcPr>
            <w:tcW w:w="567" w:type="dxa"/>
            <w:shd w:val="clear" w:color="auto" w:fill="FFFFFF" w:themeFill="background1"/>
          </w:tcPr>
          <w:p w14:paraId="4D1630B0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6756A820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027CCBD0" w14:textId="77777777" w:rsidR="00DB500F" w:rsidRDefault="00DB500F" w:rsidP="00DA4448"/>
        </w:tc>
      </w:tr>
      <w:tr w:rsidR="00DB500F" w14:paraId="31D5AB9F" w14:textId="77777777" w:rsidTr="00DA4448">
        <w:trPr>
          <w:trHeight w:val="480"/>
        </w:trPr>
        <w:tc>
          <w:tcPr>
            <w:tcW w:w="952" w:type="dxa"/>
            <w:shd w:val="clear" w:color="auto" w:fill="FFFFFF" w:themeFill="background1"/>
          </w:tcPr>
          <w:p w14:paraId="09F82008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</w:tcPr>
          <w:p w14:paraId="0EF1900B" w14:textId="77777777" w:rsidR="00DB500F" w:rsidRPr="0057373B" w:rsidRDefault="00C07F8C" w:rsidP="00DA44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7373B">
              <w:rPr>
                <w:rFonts w:ascii="Arial" w:hAnsi="Arial" w:cs="Arial"/>
                <w:b/>
              </w:rPr>
              <w:t xml:space="preserve">Use Le </w:t>
            </w:r>
            <w:proofErr w:type="spellStart"/>
            <w:r w:rsidRPr="0057373B">
              <w:rPr>
                <w:rFonts w:ascii="Arial" w:hAnsi="Arial" w:cs="Arial"/>
                <w:b/>
              </w:rPr>
              <w:t>Chatelier’s</w:t>
            </w:r>
            <w:proofErr w:type="spellEnd"/>
            <w:r w:rsidRPr="0057373B">
              <w:rPr>
                <w:rFonts w:ascii="Arial" w:hAnsi="Arial" w:cs="Arial"/>
                <w:b/>
              </w:rPr>
              <w:t xml:space="preserve"> Principle to describe the effects of changing conditions on a system at equilibrium </w:t>
            </w:r>
          </w:p>
        </w:tc>
        <w:tc>
          <w:tcPr>
            <w:tcW w:w="567" w:type="dxa"/>
            <w:shd w:val="clear" w:color="auto" w:fill="FFFFFF" w:themeFill="background1"/>
          </w:tcPr>
          <w:p w14:paraId="642FA29B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127DF87E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05B2A7A2" w14:textId="77777777" w:rsidR="00DB500F" w:rsidRDefault="00DB500F" w:rsidP="00DA4448"/>
        </w:tc>
      </w:tr>
      <w:tr w:rsidR="00DB500F" w14:paraId="5AC3E1A1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6D25CE52" w14:textId="77777777" w:rsidR="00DB500F" w:rsidRPr="007378C2" w:rsidRDefault="00DB500F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691EA4" w14:textId="77777777" w:rsidR="00DB500F" w:rsidRPr="00A0199F" w:rsidRDefault="00C07F8C" w:rsidP="00DA4448">
            <w:pPr>
              <w:rPr>
                <w:rFonts w:ascii="Arial" w:hAnsi="Arial" w:cs="Arial"/>
              </w:rPr>
            </w:pPr>
            <w:r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 xml:space="preserve">Describe and evaluate how changing the conditions in terms of the </w:t>
            </w:r>
            <w:r w:rsidR="00C27CFA"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 xml:space="preserve">concentration of reactants and products, </w:t>
            </w:r>
            <w:r w:rsidRPr="00A0199F">
              <w:rPr>
                <w:rFonts w:ascii="Arial" w:eastAsia="Times New Roman" w:hAnsi="Arial" w:cs="Arial"/>
                <w:b/>
                <w:color w:val="000000"/>
                <w:lang w:eastAsia="en-GB"/>
              </w:rPr>
              <w:t>pressure and temperature all effect a reaction including the yield</w:t>
            </w:r>
          </w:p>
        </w:tc>
        <w:tc>
          <w:tcPr>
            <w:tcW w:w="567" w:type="dxa"/>
            <w:shd w:val="clear" w:color="auto" w:fill="FFFFFF" w:themeFill="background1"/>
          </w:tcPr>
          <w:p w14:paraId="01C9675A" w14:textId="77777777" w:rsidR="00DB500F" w:rsidRDefault="00DB500F" w:rsidP="00DA4448"/>
        </w:tc>
        <w:tc>
          <w:tcPr>
            <w:tcW w:w="709" w:type="dxa"/>
            <w:shd w:val="clear" w:color="auto" w:fill="FFFFFF" w:themeFill="background1"/>
          </w:tcPr>
          <w:p w14:paraId="268E9F25" w14:textId="77777777" w:rsidR="00DB500F" w:rsidRDefault="00DB500F" w:rsidP="00DA4448"/>
        </w:tc>
        <w:tc>
          <w:tcPr>
            <w:tcW w:w="585" w:type="dxa"/>
            <w:shd w:val="clear" w:color="auto" w:fill="FFFFFF" w:themeFill="background1"/>
          </w:tcPr>
          <w:p w14:paraId="487C11CE" w14:textId="77777777" w:rsidR="00DB500F" w:rsidRDefault="00DB500F" w:rsidP="00DA4448"/>
        </w:tc>
      </w:tr>
      <w:tr w:rsidR="006F7D1C" w14:paraId="6C117DCC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27B3B681" w14:textId="77777777" w:rsidR="006F7D1C" w:rsidRPr="007378C2" w:rsidRDefault="006F7D1C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346D449C" w14:textId="77777777" w:rsidR="006F7D1C" w:rsidRPr="006F7D1C" w:rsidRDefault="006F7D1C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6F7D1C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Describe </w:t>
            </w:r>
            <w:r w:rsidR="0066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how ammonia is produced by the H</w:t>
            </w:r>
            <w:r w:rsidRPr="006F7D1C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aber process</w:t>
            </w:r>
          </w:p>
        </w:tc>
        <w:tc>
          <w:tcPr>
            <w:tcW w:w="567" w:type="dxa"/>
            <w:shd w:val="clear" w:color="auto" w:fill="FFFFFF" w:themeFill="background1"/>
          </w:tcPr>
          <w:p w14:paraId="5EEDF507" w14:textId="77777777" w:rsidR="006F7D1C" w:rsidRDefault="006F7D1C" w:rsidP="00DA4448"/>
        </w:tc>
        <w:tc>
          <w:tcPr>
            <w:tcW w:w="709" w:type="dxa"/>
            <w:shd w:val="clear" w:color="auto" w:fill="FFFFFF" w:themeFill="background1"/>
          </w:tcPr>
          <w:p w14:paraId="69DDFE02" w14:textId="77777777" w:rsidR="006F7D1C" w:rsidRDefault="006F7D1C" w:rsidP="00DA4448"/>
        </w:tc>
        <w:tc>
          <w:tcPr>
            <w:tcW w:w="585" w:type="dxa"/>
            <w:shd w:val="clear" w:color="auto" w:fill="FFFFFF" w:themeFill="background1"/>
          </w:tcPr>
          <w:p w14:paraId="04668539" w14:textId="77777777" w:rsidR="006F7D1C" w:rsidRDefault="006F7D1C" w:rsidP="00DA4448"/>
        </w:tc>
      </w:tr>
      <w:tr w:rsidR="006F7D1C" w14:paraId="495178D5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7613EDBF" w14:textId="77777777" w:rsidR="006F7D1C" w:rsidRPr="007378C2" w:rsidRDefault="006F7D1C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594B54A" w14:textId="77777777" w:rsidR="006F7D1C" w:rsidRPr="006F7D1C" w:rsidRDefault="006F7D1C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6F7D1C">
              <w:rPr>
                <w:rFonts w:ascii="Arial" w:eastAsia="Times New Roman" w:hAnsi="Arial" w:cs="Arial"/>
                <w:b/>
                <w:i/>
                <w:color w:val="000000"/>
                <w:lang w:eastAsia="en-GB"/>
              </w:rPr>
              <w:t>Describe how concentration, pressure and temperature are used to determine the optimum conditions of industrial reactions like the Haber process</w:t>
            </w:r>
          </w:p>
        </w:tc>
        <w:tc>
          <w:tcPr>
            <w:tcW w:w="567" w:type="dxa"/>
            <w:shd w:val="clear" w:color="auto" w:fill="FFFFFF" w:themeFill="background1"/>
          </w:tcPr>
          <w:p w14:paraId="64FBD04A" w14:textId="77777777" w:rsidR="006F7D1C" w:rsidRDefault="006F7D1C" w:rsidP="00DA4448"/>
        </w:tc>
        <w:tc>
          <w:tcPr>
            <w:tcW w:w="709" w:type="dxa"/>
            <w:shd w:val="clear" w:color="auto" w:fill="FFFFFF" w:themeFill="background1"/>
          </w:tcPr>
          <w:p w14:paraId="2B72A331" w14:textId="77777777" w:rsidR="006F7D1C" w:rsidRDefault="006F7D1C" w:rsidP="00DA4448"/>
        </w:tc>
        <w:tc>
          <w:tcPr>
            <w:tcW w:w="585" w:type="dxa"/>
            <w:shd w:val="clear" w:color="auto" w:fill="FFFFFF" w:themeFill="background1"/>
          </w:tcPr>
          <w:p w14:paraId="67EB4F63" w14:textId="77777777" w:rsidR="006F7D1C" w:rsidRDefault="006F7D1C" w:rsidP="00DA4448"/>
        </w:tc>
      </w:tr>
      <w:tr w:rsidR="006F7D1C" w14:paraId="4BE7BBC6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5595647C" w14:textId="77777777" w:rsidR="006F7D1C" w:rsidRPr="007378C2" w:rsidRDefault="006F7D1C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5F3CD278" w14:textId="77777777" w:rsidR="006F7D1C" w:rsidRPr="0005579F" w:rsidRDefault="002526D4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05579F">
              <w:rPr>
                <w:rFonts w:ascii="HelveticaNeueLTStd-Roman" w:hAnsi="HelveticaNeueLTStd-Roman" w:cs="HelveticaNeueLTStd-Roman"/>
                <w:i/>
              </w:rPr>
              <w:t>Name the salts produced when phosphate rock is reacted with different acids</w:t>
            </w:r>
          </w:p>
        </w:tc>
        <w:tc>
          <w:tcPr>
            <w:tcW w:w="567" w:type="dxa"/>
            <w:shd w:val="clear" w:color="auto" w:fill="FFFFFF" w:themeFill="background1"/>
          </w:tcPr>
          <w:p w14:paraId="3B63353D" w14:textId="77777777" w:rsidR="006F7D1C" w:rsidRDefault="006F7D1C" w:rsidP="00DA4448"/>
        </w:tc>
        <w:tc>
          <w:tcPr>
            <w:tcW w:w="709" w:type="dxa"/>
            <w:shd w:val="clear" w:color="auto" w:fill="FFFFFF" w:themeFill="background1"/>
          </w:tcPr>
          <w:p w14:paraId="67FE315C" w14:textId="77777777" w:rsidR="006F7D1C" w:rsidRDefault="006F7D1C" w:rsidP="00DA4448"/>
        </w:tc>
        <w:tc>
          <w:tcPr>
            <w:tcW w:w="585" w:type="dxa"/>
            <w:shd w:val="clear" w:color="auto" w:fill="FFFFFF" w:themeFill="background1"/>
          </w:tcPr>
          <w:p w14:paraId="1DB88C36" w14:textId="77777777" w:rsidR="006F7D1C" w:rsidRDefault="006F7D1C" w:rsidP="00DA4448"/>
        </w:tc>
      </w:tr>
      <w:tr w:rsidR="006F7D1C" w14:paraId="6F0D0438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141B71B3" w14:textId="77777777" w:rsidR="006F7D1C" w:rsidRPr="007378C2" w:rsidRDefault="006F7D1C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7BE5A08A" w14:textId="77777777" w:rsidR="006F7D1C" w:rsidRPr="0005579F" w:rsidRDefault="002526D4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05579F">
              <w:rPr>
                <w:rFonts w:ascii="Arial" w:eastAsia="Times New Roman" w:hAnsi="Arial" w:cs="Arial"/>
                <w:i/>
                <w:color w:val="000000"/>
                <w:lang w:eastAsia="en-GB"/>
              </w:rPr>
              <w:t>Compare the methods for producing fertilizers in labs and in industry</w:t>
            </w:r>
          </w:p>
        </w:tc>
        <w:tc>
          <w:tcPr>
            <w:tcW w:w="567" w:type="dxa"/>
            <w:shd w:val="clear" w:color="auto" w:fill="FFFFFF" w:themeFill="background1"/>
          </w:tcPr>
          <w:p w14:paraId="334CB709" w14:textId="77777777" w:rsidR="006F7D1C" w:rsidRDefault="006F7D1C" w:rsidP="00DA4448"/>
        </w:tc>
        <w:tc>
          <w:tcPr>
            <w:tcW w:w="709" w:type="dxa"/>
            <w:shd w:val="clear" w:color="auto" w:fill="FFFFFF" w:themeFill="background1"/>
          </w:tcPr>
          <w:p w14:paraId="21169323" w14:textId="77777777" w:rsidR="006F7D1C" w:rsidRDefault="006F7D1C" w:rsidP="00DA4448"/>
        </w:tc>
        <w:tc>
          <w:tcPr>
            <w:tcW w:w="585" w:type="dxa"/>
            <w:shd w:val="clear" w:color="auto" w:fill="FFFFFF" w:themeFill="background1"/>
          </w:tcPr>
          <w:p w14:paraId="7A176866" w14:textId="77777777" w:rsidR="006F7D1C" w:rsidRDefault="006F7D1C" w:rsidP="00DA4448"/>
        </w:tc>
      </w:tr>
      <w:tr w:rsidR="007378C2" w:rsidRPr="0057373B" w14:paraId="5855D73D" w14:textId="77777777" w:rsidTr="00DA4448">
        <w:trPr>
          <w:trHeight w:val="283"/>
        </w:trPr>
        <w:tc>
          <w:tcPr>
            <w:tcW w:w="952" w:type="dxa"/>
            <w:shd w:val="clear" w:color="auto" w:fill="EEECE1" w:themeFill="background2"/>
          </w:tcPr>
          <w:p w14:paraId="6167B939" w14:textId="77777777" w:rsidR="00DB500F" w:rsidRPr="007378C2" w:rsidRDefault="00DB500F" w:rsidP="00DA4448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7961" w:type="dxa"/>
            <w:shd w:val="clear" w:color="auto" w:fill="EEECE1" w:themeFill="background2"/>
          </w:tcPr>
          <w:p w14:paraId="6339BAAA" w14:textId="77777777" w:rsidR="00DB500F" w:rsidRPr="0057373B" w:rsidRDefault="00C60A1E" w:rsidP="00DA4448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57373B">
              <w:rPr>
                <w:rFonts w:ascii="Arial" w:hAnsi="Arial" w:cs="Arial"/>
                <w:b/>
                <w:u w:val="single"/>
              </w:rPr>
              <w:t>Crude oil and Fuels</w:t>
            </w:r>
          </w:p>
        </w:tc>
        <w:tc>
          <w:tcPr>
            <w:tcW w:w="567" w:type="dxa"/>
            <w:shd w:val="clear" w:color="auto" w:fill="EEECE1" w:themeFill="background2"/>
          </w:tcPr>
          <w:p w14:paraId="38BAE85F" w14:textId="77777777" w:rsidR="00DB500F" w:rsidRPr="0057373B" w:rsidRDefault="00DB500F" w:rsidP="00DA4448">
            <w:pPr>
              <w:jc w:val="center"/>
              <w:rPr>
                <w:b/>
                <w:u w:val="single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14:paraId="75714B77" w14:textId="77777777" w:rsidR="00DB500F" w:rsidRPr="0057373B" w:rsidRDefault="00DB500F" w:rsidP="00DA4448">
            <w:pPr>
              <w:jc w:val="center"/>
              <w:rPr>
                <w:b/>
                <w:u w:val="single"/>
              </w:rPr>
            </w:pPr>
          </w:p>
        </w:tc>
        <w:tc>
          <w:tcPr>
            <w:tcW w:w="585" w:type="dxa"/>
            <w:shd w:val="clear" w:color="auto" w:fill="EEECE1" w:themeFill="background2"/>
          </w:tcPr>
          <w:p w14:paraId="166914F6" w14:textId="77777777" w:rsidR="00DB500F" w:rsidRPr="0057373B" w:rsidRDefault="00DB500F" w:rsidP="00DA4448">
            <w:pPr>
              <w:jc w:val="center"/>
              <w:rPr>
                <w:b/>
                <w:u w:val="single"/>
              </w:rPr>
            </w:pPr>
          </w:p>
        </w:tc>
      </w:tr>
      <w:tr w:rsidR="00C60A1E" w14:paraId="2340A67D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702F3000" w14:textId="77777777" w:rsidR="00C60A1E" w:rsidRPr="007378C2" w:rsidRDefault="00C60A1E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5D515EF8" w14:textId="77777777" w:rsidR="00C60A1E" w:rsidRPr="0057373B" w:rsidRDefault="00C60A1E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what crude oil is</w:t>
            </w:r>
          </w:p>
        </w:tc>
        <w:tc>
          <w:tcPr>
            <w:tcW w:w="567" w:type="dxa"/>
            <w:shd w:val="clear" w:color="auto" w:fill="FFFFFF" w:themeFill="background1"/>
          </w:tcPr>
          <w:p w14:paraId="15B52A63" w14:textId="77777777" w:rsidR="00C60A1E" w:rsidRDefault="00C60A1E" w:rsidP="00DA4448"/>
        </w:tc>
        <w:tc>
          <w:tcPr>
            <w:tcW w:w="709" w:type="dxa"/>
            <w:shd w:val="clear" w:color="auto" w:fill="FFFFFF" w:themeFill="background1"/>
          </w:tcPr>
          <w:p w14:paraId="6227C6B8" w14:textId="77777777" w:rsidR="00C60A1E" w:rsidRDefault="00C60A1E" w:rsidP="00DA4448"/>
        </w:tc>
        <w:tc>
          <w:tcPr>
            <w:tcW w:w="585" w:type="dxa"/>
            <w:shd w:val="clear" w:color="auto" w:fill="FFFFFF" w:themeFill="background1"/>
          </w:tcPr>
          <w:p w14:paraId="2AFF67DF" w14:textId="77777777" w:rsidR="00C60A1E" w:rsidRDefault="00C60A1E" w:rsidP="00DA4448"/>
        </w:tc>
      </w:tr>
      <w:tr w:rsidR="00C60A1E" w14:paraId="65967DA9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023FC009" w14:textId="77777777" w:rsidR="00C60A1E" w:rsidRPr="007378C2" w:rsidRDefault="00C60A1E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62B6DCB4" w14:textId="77777777" w:rsidR="00C60A1E" w:rsidRPr="0057373B" w:rsidRDefault="00C60A1E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how we can separate crude oil in fractional distillation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1C3DD184" w14:textId="77777777" w:rsidR="00C60A1E" w:rsidRDefault="00C60A1E" w:rsidP="00DA4448"/>
        </w:tc>
        <w:tc>
          <w:tcPr>
            <w:tcW w:w="709" w:type="dxa"/>
            <w:shd w:val="clear" w:color="auto" w:fill="FFFFFF" w:themeFill="background1"/>
          </w:tcPr>
          <w:p w14:paraId="0A9B838E" w14:textId="77777777" w:rsidR="00C60A1E" w:rsidRDefault="00C60A1E" w:rsidP="00DA4448"/>
        </w:tc>
        <w:tc>
          <w:tcPr>
            <w:tcW w:w="585" w:type="dxa"/>
            <w:shd w:val="clear" w:color="auto" w:fill="FFFFFF" w:themeFill="background1"/>
          </w:tcPr>
          <w:p w14:paraId="0B12A6D2" w14:textId="77777777" w:rsidR="00C60A1E" w:rsidRDefault="00C60A1E" w:rsidP="00DA4448"/>
        </w:tc>
      </w:tr>
      <w:tr w:rsidR="00C60A1E" w14:paraId="4D7F3491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595F9F26" w14:textId="77777777" w:rsidR="00C60A1E" w:rsidRPr="007378C2" w:rsidRDefault="00C60A1E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44695E14" w14:textId="77777777" w:rsidR="00C60A1E" w:rsidRPr="0057373B" w:rsidRDefault="00A0199F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G</w:t>
            </w:r>
            <w:r w:rsidR="00C60A1E"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ive uses for the different fractions </w:t>
            </w:r>
          </w:p>
        </w:tc>
        <w:tc>
          <w:tcPr>
            <w:tcW w:w="567" w:type="dxa"/>
            <w:shd w:val="clear" w:color="auto" w:fill="FFFFFF" w:themeFill="background1"/>
          </w:tcPr>
          <w:p w14:paraId="194B06FA" w14:textId="77777777" w:rsidR="00C60A1E" w:rsidRDefault="00C60A1E" w:rsidP="00DA4448"/>
        </w:tc>
        <w:tc>
          <w:tcPr>
            <w:tcW w:w="709" w:type="dxa"/>
            <w:shd w:val="clear" w:color="auto" w:fill="FFFFFF" w:themeFill="background1"/>
          </w:tcPr>
          <w:p w14:paraId="6E5752E6" w14:textId="77777777" w:rsidR="00C60A1E" w:rsidRDefault="00C60A1E" w:rsidP="00DA4448"/>
        </w:tc>
        <w:tc>
          <w:tcPr>
            <w:tcW w:w="585" w:type="dxa"/>
            <w:shd w:val="clear" w:color="auto" w:fill="FFFFFF" w:themeFill="background1"/>
          </w:tcPr>
          <w:p w14:paraId="27143698" w14:textId="77777777" w:rsidR="00C60A1E" w:rsidRDefault="00C60A1E" w:rsidP="00DA4448"/>
        </w:tc>
      </w:tr>
      <w:tr w:rsidR="00C60A1E" w14:paraId="07EE4B17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2410863B" w14:textId="77777777" w:rsidR="00C60A1E" w:rsidRPr="007378C2" w:rsidRDefault="00C60A1E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28FA39F6" w14:textId="77777777" w:rsidR="00C60A1E" w:rsidRPr="0057373B" w:rsidRDefault="00A0199F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the properties of different sized hydrocarbons, including </w:t>
            </w:r>
            <w:r w:rsidRPr="0057373B">
              <w:rPr>
                <w:rFonts w:ascii="Arial" w:hAnsi="Arial" w:cs="Arial"/>
              </w:rPr>
              <w:t>boiling point, viscosity and flammability</w:t>
            </w:r>
          </w:p>
        </w:tc>
        <w:tc>
          <w:tcPr>
            <w:tcW w:w="567" w:type="dxa"/>
            <w:shd w:val="clear" w:color="auto" w:fill="FFFFFF" w:themeFill="background1"/>
          </w:tcPr>
          <w:p w14:paraId="228E5282" w14:textId="77777777" w:rsidR="00C60A1E" w:rsidRDefault="00C60A1E" w:rsidP="00DA4448"/>
        </w:tc>
        <w:tc>
          <w:tcPr>
            <w:tcW w:w="709" w:type="dxa"/>
            <w:shd w:val="clear" w:color="auto" w:fill="FFFFFF" w:themeFill="background1"/>
          </w:tcPr>
          <w:p w14:paraId="49000B49" w14:textId="77777777" w:rsidR="00C60A1E" w:rsidRDefault="00C60A1E" w:rsidP="00DA4448"/>
        </w:tc>
        <w:tc>
          <w:tcPr>
            <w:tcW w:w="585" w:type="dxa"/>
            <w:shd w:val="clear" w:color="auto" w:fill="FFFFFF" w:themeFill="background1"/>
          </w:tcPr>
          <w:p w14:paraId="21BDC2FE" w14:textId="77777777" w:rsidR="00C60A1E" w:rsidRDefault="00C60A1E" w:rsidP="00DA4448"/>
        </w:tc>
      </w:tr>
      <w:tr w:rsidR="004B0F03" w14:paraId="09FD7F46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5BC36967" w14:textId="77777777" w:rsidR="004B0F03" w:rsidRPr="007378C2" w:rsidRDefault="004B0F03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72AF6929" w14:textId="77777777" w:rsidR="004B0F03" w:rsidRPr="0057373B" w:rsidRDefault="004B0F03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the structure of alkanes give their general formula</w:t>
            </w:r>
          </w:p>
        </w:tc>
        <w:tc>
          <w:tcPr>
            <w:tcW w:w="567" w:type="dxa"/>
            <w:shd w:val="clear" w:color="auto" w:fill="FFFFFF" w:themeFill="background1"/>
          </w:tcPr>
          <w:p w14:paraId="4E623471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2882B848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39E464D8" w14:textId="77777777" w:rsidR="004B0F03" w:rsidRDefault="004B0F03" w:rsidP="00DA4448"/>
        </w:tc>
      </w:tr>
      <w:tr w:rsidR="004B0F03" w14:paraId="58865115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5D085ADF" w14:textId="77777777" w:rsidR="004B0F03" w:rsidRPr="007378C2" w:rsidRDefault="004B0F03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249310EE" w14:textId="77777777" w:rsidR="004B0F03" w:rsidRPr="0057373B" w:rsidRDefault="004B0F03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Name the first four alkanes </w:t>
            </w:r>
          </w:p>
        </w:tc>
        <w:tc>
          <w:tcPr>
            <w:tcW w:w="567" w:type="dxa"/>
            <w:shd w:val="clear" w:color="auto" w:fill="FFFFFF" w:themeFill="background1"/>
          </w:tcPr>
          <w:p w14:paraId="38FD2DDD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63D541FD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0751646D" w14:textId="77777777" w:rsidR="004B0F03" w:rsidRDefault="004B0F03" w:rsidP="00DA4448"/>
        </w:tc>
      </w:tr>
      <w:tr w:rsidR="004B0F03" w14:paraId="0E787664" w14:textId="77777777" w:rsidTr="00DA4448">
        <w:trPr>
          <w:trHeight w:val="263"/>
        </w:trPr>
        <w:tc>
          <w:tcPr>
            <w:tcW w:w="952" w:type="dxa"/>
            <w:shd w:val="clear" w:color="auto" w:fill="FFFFFF" w:themeFill="background1"/>
          </w:tcPr>
          <w:p w14:paraId="33E18844" w14:textId="77777777" w:rsidR="004B0F03" w:rsidRPr="007378C2" w:rsidRDefault="004B0F03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6E357948" w14:textId="77777777" w:rsidR="004B0F03" w:rsidRPr="0057373B" w:rsidRDefault="004B0F03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Write balanced symbol equations for complete</w:t>
            </w:r>
            <w:r w:rsidR="009A5726"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incomplete</w:t>
            </w: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 xml:space="preserve"> combustion </w:t>
            </w:r>
          </w:p>
        </w:tc>
        <w:tc>
          <w:tcPr>
            <w:tcW w:w="567" w:type="dxa"/>
            <w:shd w:val="clear" w:color="auto" w:fill="FFFFFF" w:themeFill="background1"/>
          </w:tcPr>
          <w:p w14:paraId="147AC488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44D2552C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541A4290" w14:textId="77777777" w:rsidR="004B0F03" w:rsidRDefault="004B0F03" w:rsidP="00DA4448"/>
        </w:tc>
      </w:tr>
      <w:tr w:rsidR="004B0F03" w14:paraId="73DE8166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3E629945" w14:textId="77777777" w:rsidR="004B0F03" w:rsidRPr="007378C2" w:rsidRDefault="004B0F03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679EB5B8" w14:textId="77777777" w:rsidR="004B0F03" w:rsidRPr="0057373B" w:rsidRDefault="004B0F03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the differences between complete and incomplete combustion</w:t>
            </w:r>
          </w:p>
        </w:tc>
        <w:tc>
          <w:tcPr>
            <w:tcW w:w="567" w:type="dxa"/>
            <w:shd w:val="clear" w:color="auto" w:fill="FFFFFF" w:themeFill="background1"/>
          </w:tcPr>
          <w:p w14:paraId="4EAE42E3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0E48DFA6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1CB8AD56" w14:textId="77777777" w:rsidR="004B0F03" w:rsidRDefault="004B0F03" w:rsidP="00DA4448"/>
        </w:tc>
      </w:tr>
      <w:tr w:rsidR="004B0F03" w14:paraId="664C4467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3A1718FF" w14:textId="77777777" w:rsidR="004B0F03" w:rsidRPr="007378C2" w:rsidRDefault="004B0F03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FFFFFF" w:themeFill="background1"/>
            <w:vAlign w:val="center"/>
          </w:tcPr>
          <w:p w14:paraId="2326BAB1" w14:textId="77777777" w:rsidR="004B0F03" w:rsidRPr="0057373B" w:rsidRDefault="004B0F03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7373B">
              <w:rPr>
                <w:rFonts w:ascii="Arial" w:eastAsia="Times New Roman" w:hAnsi="Arial" w:cs="Arial"/>
                <w:color w:val="000000"/>
                <w:lang w:eastAsia="en-GB"/>
              </w:rPr>
              <w:t>Describe why hydrocarbons are cracked</w:t>
            </w:r>
            <w:r w:rsidR="00902FDE">
              <w:rPr>
                <w:rFonts w:ascii="Arial" w:eastAsia="Times New Roman" w:hAnsi="Arial" w:cs="Arial"/>
                <w:color w:val="000000"/>
                <w:lang w:eastAsia="en-GB"/>
              </w:rPr>
              <w:t>, identify products of cracking</w:t>
            </w:r>
          </w:p>
        </w:tc>
        <w:tc>
          <w:tcPr>
            <w:tcW w:w="567" w:type="dxa"/>
            <w:shd w:val="clear" w:color="auto" w:fill="FFFFFF" w:themeFill="background1"/>
          </w:tcPr>
          <w:p w14:paraId="1FD4D9CA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43B3EAC8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6842D0AC" w14:textId="77777777" w:rsidR="004B0F03" w:rsidRDefault="004B0F03" w:rsidP="00DA4448"/>
        </w:tc>
      </w:tr>
      <w:tr w:rsidR="004B0F03" w14:paraId="295F59BF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16E90F2B" w14:textId="77777777" w:rsidR="004B0F03" w:rsidRDefault="004B0F03" w:rsidP="00DA4448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7961" w:type="dxa"/>
            <w:shd w:val="clear" w:color="auto" w:fill="FFFFFF" w:themeFill="background1"/>
          </w:tcPr>
          <w:p w14:paraId="05F79FBE" w14:textId="77777777" w:rsidR="004B0F03" w:rsidRPr="0057373B" w:rsidRDefault="004B0F03" w:rsidP="00DA4448">
            <w:pPr>
              <w:rPr>
                <w:rFonts w:ascii="Arial" w:hAnsi="Arial" w:cs="Arial"/>
              </w:rPr>
            </w:pPr>
            <w:r w:rsidRPr="0057373B">
              <w:rPr>
                <w:rFonts w:ascii="Arial" w:hAnsi="Arial" w:cs="Arial"/>
              </w:rPr>
              <w:t xml:space="preserve">Explain the conditions for </w:t>
            </w:r>
            <w:r w:rsidR="00563DC8" w:rsidRPr="0057373B">
              <w:rPr>
                <w:rFonts w:ascii="Arial" w:hAnsi="Arial" w:cs="Arial"/>
              </w:rPr>
              <w:t>catalytic</w:t>
            </w:r>
            <w:r w:rsidRPr="0057373B">
              <w:rPr>
                <w:rFonts w:ascii="Arial" w:hAnsi="Arial" w:cs="Arial"/>
              </w:rPr>
              <w:t xml:space="preserve"> and steam cracking </w:t>
            </w:r>
          </w:p>
        </w:tc>
        <w:tc>
          <w:tcPr>
            <w:tcW w:w="567" w:type="dxa"/>
            <w:shd w:val="clear" w:color="auto" w:fill="FFFFFF" w:themeFill="background1"/>
          </w:tcPr>
          <w:p w14:paraId="07B7FB91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383A9E5A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3BD9B0C5" w14:textId="77777777" w:rsidR="004B0F03" w:rsidRDefault="004B0F03" w:rsidP="00DA4448"/>
        </w:tc>
      </w:tr>
      <w:tr w:rsidR="00A51983" w14:paraId="20DDDEB8" w14:textId="77777777" w:rsidTr="00DA4448">
        <w:trPr>
          <w:trHeight w:val="283"/>
        </w:trPr>
        <w:tc>
          <w:tcPr>
            <w:tcW w:w="952" w:type="dxa"/>
            <w:shd w:val="clear" w:color="auto" w:fill="EEECE1" w:themeFill="background2"/>
          </w:tcPr>
          <w:p w14:paraId="4A02C89B" w14:textId="77777777" w:rsidR="00A51983" w:rsidRPr="00DC6E6F" w:rsidRDefault="00A51983" w:rsidP="00DA4448">
            <w:pPr>
              <w:pStyle w:val="ListParagraph"/>
              <w:rPr>
                <w:b/>
                <w:u w:val="single"/>
              </w:rPr>
            </w:pPr>
          </w:p>
        </w:tc>
        <w:tc>
          <w:tcPr>
            <w:tcW w:w="7961" w:type="dxa"/>
            <w:shd w:val="clear" w:color="auto" w:fill="EEECE1" w:themeFill="background2"/>
          </w:tcPr>
          <w:p w14:paraId="67D6C271" w14:textId="77777777" w:rsidR="00A51983" w:rsidRPr="00DC6E6F" w:rsidRDefault="00DC6E6F" w:rsidP="00DA4448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DC6E6F">
              <w:rPr>
                <w:rFonts w:ascii="Arial" w:hAnsi="Arial" w:cs="Arial"/>
                <w:b/>
                <w:u w:val="single"/>
              </w:rPr>
              <w:t xml:space="preserve">Organic Reactions </w:t>
            </w:r>
          </w:p>
        </w:tc>
        <w:tc>
          <w:tcPr>
            <w:tcW w:w="567" w:type="dxa"/>
            <w:shd w:val="clear" w:color="auto" w:fill="EEECE1" w:themeFill="background2"/>
          </w:tcPr>
          <w:p w14:paraId="34EE449D" w14:textId="77777777" w:rsidR="00A51983" w:rsidRPr="00DC6E6F" w:rsidRDefault="00A51983" w:rsidP="00DA4448">
            <w:pPr>
              <w:rPr>
                <w:b/>
                <w:u w:val="single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14:paraId="33CB1387" w14:textId="77777777" w:rsidR="00A51983" w:rsidRPr="00DC6E6F" w:rsidRDefault="00A51983" w:rsidP="00DA4448">
            <w:pPr>
              <w:rPr>
                <w:b/>
                <w:u w:val="single"/>
              </w:rPr>
            </w:pPr>
          </w:p>
        </w:tc>
        <w:tc>
          <w:tcPr>
            <w:tcW w:w="585" w:type="dxa"/>
            <w:shd w:val="clear" w:color="auto" w:fill="EEECE1" w:themeFill="background2"/>
          </w:tcPr>
          <w:p w14:paraId="10B8E961" w14:textId="77777777" w:rsidR="00A51983" w:rsidRPr="00DC6E6F" w:rsidRDefault="00A51983" w:rsidP="00DA4448">
            <w:pPr>
              <w:rPr>
                <w:b/>
                <w:u w:val="single"/>
              </w:rPr>
            </w:pPr>
          </w:p>
        </w:tc>
      </w:tr>
      <w:tr w:rsidR="007378C2" w14:paraId="09040D38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7AB60052" w14:textId="77777777" w:rsidR="004B0F03" w:rsidRDefault="004B0F03" w:rsidP="00DA4448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7961" w:type="dxa"/>
            <w:shd w:val="clear" w:color="auto" w:fill="FFFFFF" w:themeFill="background1"/>
          </w:tcPr>
          <w:p w14:paraId="333754EF" w14:textId="77777777" w:rsidR="004B0F03" w:rsidRPr="0057373B" w:rsidRDefault="004B0F03" w:rsidP="00DA4448">
            <w:pPr>
              <w:rPr>
                <w:rFonts w:ascii="Arial" w:hAnsi="Arial" w:cs="Arial"/>
              </w:rPr>
            </w:pPr>
            <w:r w:rsidRPr="0057373B">
              <w:rPr>
                <w:rFonts w:ascii="Arial" w:hAnsi="Arial" w:cs="Arial"/>
              </w:rPr>
              <w:t>Describe what an alkene is and what they are used for, describe their reactivity compared to alkanes</w:t>
            </w:r>
          </w:p>
        </w:tc>
        <w:tc>
          <w:tcPr>
            <w:tcW w:w="567" w:type="dxa"/>
            <w:shd w:val="clear" w:color="auto" w:fill="FFFFFF" w:themeFill="background1"/>
          </w:tcPr>
          <w:p w14:paraId="6CC21423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6C8B6F35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3C36450E" w14:textId="77777777" w:rsidR="004B0F03" w:rsidRDefault="004B0F03" w:rsidP="00DA4448"/>
        </w:tc>
      </w:tr>
      <w:tr w:rsidR="007378C2" w14:paraId="57E25DD2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7B7BDCBB" w14:textId="77777777" w:rsidR="004B0F03" w:rsidRDefault="004B0F03" w:rsidP="00DA4448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CFE566" w14:textId="77777777" w:rsidR="004B0F03" w:rsidRPr="00FF687D" w:rsidRDefault="00FF687D" w:rsidP="00DA4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Recall the colour change when an alkene reacts with bromine water</w:t>
            </w:r>
          </w:p>
        </w:tc>
        <w:tc>
          <w:tcPr>
            <w:tcW w:w="567" w:type="dxa"/>
            <w:shd w:val="clear" w:color="auto" w:fill="FFFFFF" w:themeFill="background1"/>
          </w:tcPr>
          <w:p w14:paraId="17A05073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7C3B0FCF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00DA75B5" w14:textId="77777777" w:rsidR="004B0F03" w:rsidRDefault="004B0F03" w:rsidP="00DA4448"/>
        </w:tc>
      </w:tr>
      <w:tr w:rsidR="007378C2" w14:paraId="6C84FD3B" w14:textId="77777777" w:rsidTr="00DA4448"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22361C8E" w14:textId="77777777" w:rsidR="004B0F03" w:rsidRDefault="004B0F03" w:rsidP="00DA4448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0F23BAC" w14:textId="77777777" w:rsidR="004B0F03" w:rsidRPr="0075444A" w:rsidRDefault="001F24BF" w:rsidP="00DA4448">
            <w:pPr>
              <w:rPr>
                <w:rFonts w:ascii="Arial" w:hAnsi="Arial" w:cs="Arial"/>
              </w:rPr>
            </w:pP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Draw </w:t>
            </w:r>
            <w:r w:rsidR="0022334D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the </w:t>
            </w: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displayed formula for</w:t>
            </w:r>
            <w:r w:rsidR="00FF687D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alk</w:t>
            </w: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e</w:t>
            </w:r>
            <w:r w:rsidR="00FF687D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nes</w:t>
            </w: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, </w:t>
            </w:r>
            <w:r w:rsid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alcohols, carboxylic acids </w:t>
            </w:r>
            <w:r w:rsidR="00FF687D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give their general formula, and name the first four</w:t>
            </w:r>
            <w:r w:rsidR="0022334D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, name the functional group</w:t>
            </w:r>
          </w:p>
        </w:tc>
        <w:tc>
          <w:tcPr>
            <w:tcW w:w="567" w:type="dxa"/>
            <w:shd w:val="clear" w:color="auto" w:fill="FFFFFF" w:themeFill="background1"/>
          </w:tcPr>
          <w:p w14:paraId="37E7DEEC" w14:textId="77777777" w:rsidR="004B0F03" w:rsidRDefault="004B0F03" w:rsidP="00DA4448"/>
        </w:tc>
        <w:tc>
          <w:tcPr>
            <w:tcW w:w="709" w:type="dxa"/>
            <w:shd w:val="clear" w:color="auto" w:fill="FFFFFF" w:themeFill="background1"/>
          </w:tcPr>
          <w:p w14:paraId="555FC85E" w14:textId="77777777" w:rsidR="004B0F03" w:rsidRDefault="004B0F03" w:rsidP="00DA4448"/>
        </w:tc>
        <w:tc>
          <w:tcPr>
            <w:tcW w:w="585" w:type="dxa"/>
            <w:shd w:val="clear" w:color="auto" w:fill="FFFFFF" w:themeFill="background1"/>
          </w:tcPr>
          <w:p w14:paraId="5696A6AC" w14:textId="77777777" w:rsidR="004B0F03" w:rsidRDefault="004B0F03" w:rsidP="00DA4448"/>
        </w:tc>
      </w:tr>
      <w:tr w:rsidR="0022334D" w:rsidRPr="001F24BF" w14:paraId="5C7905D1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44F3BE17" w14:textId="77777777" w:rsidR="0022334D" w:rsidRPr="007378C2" w:rsidRDefault="0022334D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BFBFBF" w:themeFill="background1" w:themeFillShade="BF"/>
          </w:tcPr>
          <w:p w14:paraId="55D0435C" w14:textId="77777777" w:rsidR="0022334D" w:rsidRPr="0075444A" w:rsidRDefault="0022334D" w:rsidP="00DA444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75444A">
              <w:rPr>
                <w:rFonts w:ascii="Arial" w:hAnsi="Arial" w:cs="Arial"/>
                <w:i/>
              </w:rPr>
              <w:t>Describe the reactions and conditions for the addition of hydrogen,</w:t>
            </w:r>
          </w:p>
          <w:p w14:paraId="31B4F372" w14:textId="77777777" w:rsidR="0022334D" w:rsidRPr="0075444A" w:rsidRDefault="0022334D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75444A">
              <w:rPr>
                <w:rFonts w:ascii="Arial" w:hAnsi="Arial" w:cs="Arial"/>
                <w:i/>
              </w:rPr>
              <w:t>water and halogens to alkenes</w:t>
            </w:r>
          </w:p>
        </w:tc>
        <w:tc>
          <w:tcPr>
            <w:tcW w:w="567" w:type="dxa"/>
          </w:tcPr>
          <w:p w14:paraId="05EC19C9" w14:textId="77777777" w:rsidR="0022334D" w:rsidRPr="001F24BF" w:rsidRDefault="0022334D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DA5DE6E" w14:textId="77777777" w:rsidR="0022334D" w:rsidRPr="001F24BF" w:rsidRDefault="0022334D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F52F474" w14:textId="77777777" w:rsidR="0022334D" w:rsidRPr="001F24BF" w:rsidRDefault="0022334D" w:rsidP="00DA4448">
            <w:pPr>
              <w:rPr>
                <w:rFonts w:ascii="Arial" w:hAnsi="Arial" w:cs="Arial"/>
              </w:rPr>
            </w:pPr>
          </w:p>
        </w:tc>
      </w:tr>
      <w:tr w:rsidR="00FF687D" w:rsidRPr="001F24BF" w14:paraId="658FB92E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9E1108C" w14:textId="77777777" w:rsidR="00FF687D" w:rsidRPr="007378C2" w:rsidRDefault="00FF687D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A449ABC" w14:textId="77777777" w:rsidR="0022334D" w:rsidRPr="0075444A" w:rsidRDefault="0022334D" w:rsidP="00DA444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75444A">
              <w:rPr>
                <w:rFonts w:ascii="Arial" w:hAnsi="Arial" w:cs="Arial"/>
                <w:i/>
              </w:rPr>
              <w:t>Describe what happens when any of the first four alcohols react</w:t>
            </w:r>
          </w:p>
          <w:p w14:paraId="74F0E9E6" w14:textId="77777777" w:rsidR="0022334D" w:rsidRPr="0075444A" w:rsidRDefault="0022334D" w:rsidP="00DA444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75444A">
              <w:rPr>
                <w:rFonts w:ascii="Arial" w:hAnsi="Arial" w:cs="Arial"/>
                <w:i/>
              </w:rPr>
              <w:lastRenderedPageBreak/>
              <w:t>with sodium, burn in air, are added to water, react with an oxidising</w:t>
            </w:r>
          </w:p>
          <w:p w14:paraId="594A00F5" w14:textId="77777777" w:rsidR="00FF687D" w:rsidRPr="0075444A" w:rsidRDefault="0022334D" w:rsidP="00DA444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444A">
              <w:rPr>
                <w:rFonts w:ascii="Arial" w:hAnsi="Arial" w:cs="Arial"/>
                <w:i/>
              </w:rPr>
              <w:t>agent</w:t>
            </w:r>
          </w:p>
        </w:tc>
        <w:tc>
          <w:tcPr>
            <w:tcW w:w="567" w:type="dxa"/>
          </w:tcPr>
          <w:p w14:paraId="0713A022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6F2E5C3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F652029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</w:tr>
      <w:tr w:rsidR="00FF687D" w:rsidRPr="001F24BF" w14:paraId="471B3F21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5C01651" w14:textId="77777777" w:rsidR="00FF687D" w:rsidRPr="007378C2" w:rsidRDefault="00FF687D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24FDE3" w14:textId="77777777" w:rsidR="00FF687D" w:rsidRPr="0075444A" w:rsidRDefault="004D3AE1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Recall uses of first four alcohols</w:t>
            </w:r>
          </w:p>
        </w:tc>
        <w:tc>
          <w:tcPr>
            <w:tcW w:w="567" w:type="dxa"/>
          </w:tcPr>
          <w:p w14:paraId="372CCCD9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CBB8370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50AE3B06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</w:tr>
      <w:tr w:rsidR="00FF687D" w:rsidRPr="001F24BF" w14:paraId="6C57CE48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B51A8AE" w14:textId="77777777" w:rsidR="00FF687D" w:rsidRPr="007378C2" w:rsidRDefault="00FF687D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BFBFBF" w:themeFill="background1" w:themeFillShade="BF"/>
          </w:tcPr>
          <w:p w14:paraId="06C1174C" w14:textId="77777777" w:rsidR="00182948" w:rsidRPr="0075444A" w:rsidRDefault="00182948" w:rsidP="00DA444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75444A">
              <w:rPr>
                <w:rFonts w:ascii="Arial" w:hAnsi="Arial" w:cs="Arial"/>
                <w:i/>
              </w:rPr>
              <w:t>Describe what happens when any of the first four carboxylic acids</w:t>
            </w:r>
          </w:p>
          <w:p w14:paraId="38A76A4B" w14:textId="77777777" w:rsidR="00FF687D" w:rsidRPr="0075444A" w:rsidRDefault="00182948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75444A">
              <w:rPr>
                <w:rFonts w:ascii="Arial" w:hAnsi="Arial" w:cs="Arial"/>
                <w:i/>
              </w:rPr>
              <w:t>react with carbonates, dissolve in water, react with alcohols</w:t>
            </w:r>
          </w:p>
        </w:tc>
        <w:tc>
          <w:tcPr>
            <w:tcW w:w="567" w:type="dxa"/>
          </w:tcPr>
          <w:p w14:paraId="09A5951E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565985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BB510F0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</w:tr>
      <w:tr w:rsidR="00FF687D" w:rsidRPr="001F24BF" w14:paraId="4D6963F7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F918D2C" w14:textId="77777777" w:rsidR="00FF687D" w:rsidRPr="007378C2" w:rsidRDefault="00FF687D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DE1DC48" w14:textId="77777777" w:rsidR="00182948" w:rsidRPr="00182948" w:rsidRDefault="00182948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i/>
              </w:rPr>
            </w:pPr>
            <w:r w:rsidRPr="00182948">
              <w:rPr>
                <w:rFonts w:ascii="HelveticaNeueLTStd-Roman" w:hAnsi="HelveticaNeueLTStd-Roman" w:cs="HelveticaNeueLTStd-Roman"/>
                <w:b/>
                <w:i/>
              </w:rPr>
              <w:t>Explain why carboxylic acids are weak acids in terms of</w:t>
            </w:r>
          </w:p>
          <w:p w14:paraId="2CCC5D0C" w14:textId="77777777" w:rsidR="00FF687D" w:rsidRPr="001F24BF" w:rsidRDefault="00182948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82948">
              <w:rPr>
                <w:rFonts w:ascii="HelveticaNeueLTStd-Roman" w:hAnsi="HelveticaNeueLTStd-Roman" w:cs="HelveticaNeueLTStd-Roman"/>
                <w:b/>
                <w:i/>
              </w:rPr>
              <w:t>ionisation and pH</w:t>
            </w:r>
          </w:p>
        </w:tc>
        <w:tc>
          <w:tcPr>
            <w:tcW w:w="567" w:type="dxa"/>
          </w:tcPr>
          <w:p w14:paraId="371A5340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7F89971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72339B3" w14:textId="77777777" w:rsidR="00FF687D" w:rsidRPr="001F24BF" w:rsidRDefault="00FF687D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113CFB67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F2CCFB3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BFBFBF" w:themeFill="background1" w:themeFillShade="BF"/>
            <w:vAlign w:val="center"/>
          </w:tcPr>
          <w:p w14:paraId="5528DF1E" w14:textId="77777777" w:rsidR="0075444A" w:rsidRPr="0075444A" w:rsidRDefault="00902FDE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what ester</w:t>
            </w:r>
            <w:r w:rsid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s </w:t>
            </w:r>
            <w:r w:rsidR="0075444A"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are and give some of their properties</w:t>
            </w:r>
            <w:r w:rsid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, draw their displayed formula</w:t>
            </w:r>
          </w:p>
        </w:tc>
        <w:tc>
          <w:tcPr>
            <w:tcW w:w="567" w:type="dxa"/>
          </w:tcPr>
          <w:p w14:paraId="1C045A9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E151545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9DDE8E9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1471973C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B856034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C89729" w14:textId="77777777" w:rsidR="0075444A" w:rsidRPr="0075444A" w:rsidRDefault="0075444A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Write an equation for the productions of esters</w:t>
            </w:r>
          </w:p>
        </w:tc>
        <w:tc>
          <w:tcPr>
            <w:tcW w:w="567" w:type="dxa"/>
          </w:tcPr>
          <w:p w14:paraId="085BEBDF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97473BF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138946E6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4E777652" w14:textId="77777777" w:rsidTr="00DA4448">
        <w:tblPrEx>
          <w:shd w:val="clear" w:color="auto" w:fill="auto"/>
        </w:tblPrEx>
        <w:trPr>
          <w:trHeight w:val="263"/>
        </w:trPr>
        <w:tc>
          <w:tcPr>
            <w:tcW w:w="952" w:type="dxa"/>
            <w:tcBorders>
              <w:bottom w:val="single" w:sz="4" w:space="0" w:color="auto"/>
            </w:tcBorders>
          </w:tcPr>
          <w:p w14:paraId="64C39CAE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5EAEC8" w14:textId="77777777" w:rsidR="0075444A" w:rsidRPr="001F24BF" w:rsidRDefault="0075444A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Describe the tests for </w:t>
            </w: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alkenes, </w:t>
            </w:r>
            <w:r w:rsidRPr="0075444A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alcohols, carboxylic acids and esters.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63F3E4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0455F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8C23BA7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01007EEF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EEECE1" w:themeFill="background2"/>
          </w:tcPr>
          <w:p w14:paraId="5802FCFB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5B0172F" w14:textId="77777777" w:rsidR="0075444A" w:rsidRPr="00290B93" w:rsidRDefault="00E26E96" w:rsidP="00DA4448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290B93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Polymers</w:t>
            </w:r>
            <w:r w:rsidR="00DC6E6F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- Triple Only</w:t>
            </w:r>
          </w:p>
        </w:tc>
        <w:tc>
          <w:tcPr>
            <w:tcW w:w="567" w:type="dxa"/>
            <w:shd w:val="clear" w:color="auto" w:fill="EEECE1" w:themeFill="background2"/>
          </w:tcPr>
          <w:p w14:paraId="4F760C10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14:paraId="7EB99F2B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EEECE1" w:themeFill="background2"/>
          </w:tcPr>
          <w:p w14:paraId="321C4143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096B635D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0B125744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59AA8745" w14:textId="77777777" w:rsidR="0075444A" w:rsidRPr="00290B93" w:rsidRDefault="00E26E96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290B93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how polymers are made from alkenes by additional polymerisation</w:t>
            </w:r>
          </w:p>
        </w:tc>
        <w:tc>
          <w:tcPr>
            <w:tcW w:w="567" w:type="dxa"/>
          </w:tcPr>
          <w:p w14:paraId="7E1456EA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D57464B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48308BA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0A07CDB2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7CF8F65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70BD00C3" w14:textId="77777777" w:rsidR="0075444A" w:rsidRPr="00290B93" w:rsidRDefault="00E26E96" w:rsidP="00DA4448">
            <w:pPr>
              <w:rPr>
                <w:rFonts w:ascii="Arial" w:hAnsi="Arial" w:cs="Arial"/>
                <w:i/>
              </w:rPr>
            </w:pPr>
            <w:r w:rsidRPr="00290B93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Draw diagrams to show polymerisation. Must show the monomer and the polymer repeating unit.</w:t>
            </w:r>
          </w:p>
        </w:tc>
        <w:tc>
          <w:tcPr>
            <w:tcW w:w="567" w:type="dxa"/>
          </w:tcPr>
          <w:p w14:paraId="1DD32869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8C20974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56F181A7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569A4B4D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86AD9F6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6638AA53" w14:textId="77777777" w:rsidR="0075444A" w:rsidRPr="00290B93" w:rsidRDefault="00E26E96" w:rsidP="00DA4448">
            <w:pPr>
              <w:rPr>
                <w:rFonts w:ascii="Arial" w:hAnsi="Arial" w:cs="Arial"/>
                <w:b/>
                <w:i/>
              </w:rPr>
            </w:pPr>
            <w:r w:rsidRPr="00290B93">
              <w:rPr>
                <w:rFonts w:ascii="Arial" w:hAnsi="Arial" w:cs="Arial"/>
                <w:b/>
                <w:i/>
              </w:rPr>
              <w:t xml:space="preserve">Describe what condensation polymerisation is </w:t>
            </w:r>
            <w:r w:rsidR="00290B93" w:rsidRPr="00290B93">
              <w:rPr>
                <w:rFonts w:ascii="Arial" w:hAnsi="Arial" w:cs="Arial"/>
                <w:b/>
                <w:i/>
              </w:rPr>
              <w:t>and show how polymers are formed in this way</w:t>
            </w:r>
          </w:p>
        </w:tc>
        <w:tc>
          <w:tcPr>
            <w:tcW w:w="567" w:type="dxa"/>
          </w:tcPr>
          <w:p w14:paraId="26EB2AF0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6DB0B89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C565226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19979A24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847BE75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73628783" w14:textId="77777777" w:rsidR="0075444A" w:rsidRPr="00290B93" w:rsidRDefault="00290B93" w:rsidP="00DA4448">
            <w:pPr>
              <w:rPr>
                <w:rFonts w:ascii="Arial" w:hAnsi="Arial" w:cs="Arial"/>
                <w:b/>
                <w:i/>
              </w:rPr>
            </w:pPr>
            <w:r w:rsidRPr="00290B93">
              <w:rPr>
                <w:rFonts w:ascii="Arial" w:hAnsi="Arial" w:cs="Arial"/>
                <w:b/>
                <w:i/>
              </w:rPr>
              <w:t>Describe how amino acids react by condensation to produce polypeptides and proteins</w:t>
            </w:r>
          </w:p>
        </w:tc>
        <w:tc>
          <w:tcPr>
            <w:tcW w:w="567" w:type="dxa"/>
          </w:tcPr>
          <w:p w14:paraId="25F593EB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938646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371A36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64F4F3C2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8010F1F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BAE135F" w14:textId="77777777" w:rsidR="0075444A" w:rsidRPr="00290B93" w:rsidRDefault="00290B93" w:rsidP="00DA4448">
            <w:pPr>
              <w:rPr>
                <w:rFonts w:ascii="Arial" w:hAnsi="Arial" w:cs="Arial"/>
                <w:i/>
              </w:rPr>
            </w:pPr>
            <w:r w:rsidRPr="00290B93">
              <w:rPr>
                <w:rFonts w:ascii="Arial" w:hAnsi="Arial" w:cs="Arial"/>
                <w:i/>
              </w:rPr>
              <w:t>Describe how polysaccharides are produced from sugars</w:t>
            </w:r>
          </w:p>
        </w:tc>
        <w:tc>
          <w:tcPr>
            <w:tcW w:w="567" w:type="dxa"/>
          </w:tcPr>
          <w:p w14:paraId="3029E7B3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AA7CB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1806022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5EAEE722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tcBorders>
              <w:bottom w:val="single" w:sz="4" w:space="0" w:color="auto"/>
            </w:tcBorders>
          </w:tcPr>
          <w:p w14:paraId="2438399D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C06F13D" w14:textId="77777777" w:rsidR="0075444A" w:rsidRPr="00F63FB5" w:rsidRDefault="00B973EA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F63FB5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Describe what DNA is and describe its structure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616349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2AD538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64275D3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C61732" w:rsidRPr="001F24BF" w14:paraId="3F80499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76E5E821" w14:textId="77777777" w:rsidR="00C61732" w:rsidRPr="007378C2" w:rsidRDefault="00C6173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6D071F97" w14:textId="77777777" w:rsidR="00C61732" w:rsidRPr="00F63FB5" w:rsidRDefault="00C61732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F63FB5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how to change the properties of a polymer</w:t>
            </w:r>
          </w:p>
        </w:tc>
        <w:tc>
          <w:tcPr>
            <w:tcW w:w="567" w:type="dxa"/>
            <w:shd w:val="clear" w:color="auto" w:fill="FFFFFF" w:themeFill="background1"/>
          </w:tcPr>
          <w:p w14:paraId="4553C962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A61933D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4C5A4E72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</w:tr>
      <w:tr w:rsidR="00C61732" w:rsidRPr="001F24BF" w14:paraId="2FE21847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379458C9" w14:textId="77777777" w:rsidR="00C61732" w:rsidRPr="007378C2" w:rsidRDefault="00C6173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511EE791" w14:textId="77777777" w:rsidR="00C61732" w:rsidRPr="00F63FB5" w:rsidRDefault="00C61732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i/>
              </w:rPr>
            </w:pPr>
            <w:r w:rsidRPr="00F63FB5">
              <w:rPr>
                <w:rFonts w:ascii="HelveticaNeueLTStd-Roman" w:hAnsi="HelveticaNeueLTStd-Roman" w:cs="HelveticaNeueLTStd-Roman"/>
                <w:i/>
              </w:rPr>
              <w:t>Explain how low density and high density poly(</w:t>
            </w:r>
            <w:proofErr w:type="spellStart"/>
            <w:r w:rsidRPr="00F63FB5">
              <w:rPr>
                <w:rFonts w:ascii="HelveticaNeueLTStd-Roman" w:hAnsi="HelveticaNeueLTStd-Roman" w:cs="HelveticaNeueLTStd-Roman"/>
                <w:i/>
              </w:rPr>
              <w:t>ethene</w:t>
            </w:r>
            <w:proofErr w:type="spellEnd"/>
            <w:r w:rsidRPr="00F63FB5">
              <w:rPr>
                <w:rFonts w:ascii="HelveticaNeueLTStd-Roman" w:hAnsi="HelveticaNeueLTStd-Roman" w:cs="HelveticaNeueLTStd-Roman"/>
                <w:i/>
              </w:rPr>
              <w:t>) are both</w:t>
            </w:r>
          </w:p>
          <w:p w14:paraId="29A689A2" w14:textId="77777777" w:rsidR="00C61732" w:rsidRPr="00F63FB5" w:rsidRDefault="00C61732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i/>
              </w:rPr>
            </w:pPr>
            <w:r w:rsidRPr="00F63FB5">
              <w:rPr>
                <w:rFonts w:ascii="HelveticaNeueLTStd-Roman" w:hAnsi="HelveticaNeueLTStd-Roman" w:cs="HelveticaNeueLTStd-Roman"/>
                <w:i/>
              </w:rPr>
              <w:t xml:space="preserve">produced from </w:t>
            </w:r>
            <w:proofErr w:type="spellStart"/>
            <w:r w:rsidRPr="00F63FB5">
              <w:rPr>
                <w:rFonts w:ascii="HelveticaNeueLTStd-Roman" w:hAnsi="HelveticaNeueLTStd-Roman" w:cs="HelveticaNeueLTStd-Roman"/>
                <w:i/>
              </w:rPr>
              <w:t>ethene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14:paraId="74FACB2A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450F6C1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4117248D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</w:tr>
      <w:tr w:rsidR="00C61732" w:rsidRPr="001F24BF" w14:paraId="32A96F43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0FCA3A95" w14:textId="77777777" w:rsidR="00C61732" w:rsidRPr="007378C2" w:rsidRDefault="00C6173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5C3610FD" w14:textId="77777777" w:rsidR="00C61732" w:rsidRPr="00F63FB5" w:rsidRDefault="00C61732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i/>
              </w:rPr>
            </w:pPr>
            <w:r w:rsidRPr="00F63FB5">
              <w:rPr>
                <w:rFonts w:ascii="HelveticaNeueLTStd-Roman" w:hAnsi="HelveticaNeueLTStd-Roman" w:cs="HelveticaNeueLTStd-Roman"/>
                <w:i/>
              </w:rPr>
              <w:t xml:space="preserve">Explain the difference between </w:t>
            </w:r>
            <w:proofErr w:type="spellStart"/>
            <w:r w:rsidRPr="00F63FB5">
              <w:rPr>
                <w:rFonts w:ascii="HelveticaNeueLTStd-Roman" w:hAnsi="HelveticaNeueLTStd-Roman" w:cs="HelveticaNeueLTStd-Roman"/>
                <w:i/>
              </w:rPr>
              <w:t>thermosoftening</w:t>
            </w:r>
            <w:proofErr w:type="spellEnd"/>
            <w:r w:rsidRPr="00F63FB5">
              <w:rPr>
                <w:rFonts w:ascii="HelveticaNeueLTStd-Roman" w:hAnsi="HelveticaNeueLTStd-Roman" w:cs="HelveticaNeueLTStd-Roman"/>
                <w:i/>
              </w:rPr>
              <w:t xml:space="preserve"> and thermosetting</w:t>
            </w:r>
          </w:p>
          <w:p w14:paraId="21368FDB" w14:textId="77777777" w:rsidR="00C61732" w:rsidRPr="00F63FB5" w:rsidRDefault="00C61732" w:rsidP="00DA4448">
            <w:pPr>
              <w:rPr>
                <w:rFonts w:ascii="Arial" w:eastAsia="Times New Roman" w:hAnsi="Arial" w:cs="Arial"/>
                <w:b/>
                <w:i/>
                <w:color w:val="000000"/>
                <w:u w:val="single"/>
                <w:lang w:eastAsia="en-GB"/>
              </w:rPr>
            </w:pPr>
            <w:proofErr w:type="gramStart"/>
            <w:r w:rsidRPr="00F63FB5">
              <w:rPr>
                <w:rFonts w:ascii="HelveticaNeueLTStd-Roman" w:hAnsi="HelveticaNeueLTStd-Roman" w:cs="HelveticaNeueLTStd-Roman"/>
                <w:i/>
              </w:rPr>
              <w:t>polymers</w:t>
            </w:r>
            <w:proofErr w:type="gramEnd"/>
            <w:r w:rsidRPr="00F63FB5">
              <w:rPr>
                <w:rFonts w:ascii="HelveticaNeueLTStd-Roman" w:hAnsi="HelveticaNeueLTStd-Roman" w:cs="HelveticaNeueLTStd-Roman"/>
                <w:i/>
              </w:rPr>
              <w:t xml:space="preserve"> in terms of their structures.</w:t>
            </w:r>
          </w:p>
        </w:tc>
        <w:tc>
          <w:tcPr>
            <w:tcW w:w="567" w:type="dxa"/>
            <w:shd w:val="clear" w:color="auto" w:fill="FFFFFF" w:themeFill="background1"/>
          </w:tcPr>
          <w:p w14:paraId="45398526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AB5CC4F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3B6BD3CF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</w:tr>
      <w:tr w:rsidR="00C61732" w:rsidRPr="001F24BF" w14:paraId="4DD71044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FFFFFF" w:themeFill="background1"/>
          </w:tcPr>
          <w:p w14:paraId="291E269F" w14:textId="77777777" w:rsidR="00C61732" w:rsidRPr="007378C2" w:rsidRDefault="00C6173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04BC6DF8" w14:textId="77777777" w:rsidR="00C61732" w:rsidRPr="003F3663" w:rsidRDefault="00F63FB5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3F3663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how glass, ceramics and composites are formed and link their properties to their uses</w:t>
            </w:r>
          </w:p>
        </w:tc>
        <w:tc>
          <w:tcPr>
            <w:tcW w:w="567" w:type="dxa"/>
            <w:shd w:val="clear" w:color="auto" w:fill="FFFFFF" w:themeFill="background1"/>
          </w:tcPr>
          <w:p w14:paraId="4BD36C27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E902B1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6E18F0B4" w14:textId="77777777" w:rsidR="00C61732" w:rsidRPr="001F24BF" w:rsidRDefault="00C61732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1A9FE68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D9D9D9" w:themeFill="background1" w:themeFillShade="D9"/>
          </w:tcPr>
          <w:p w14:paraId="4E97E9AD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D9D9D9" w:themeFill="background1" w:themeFillShade="D9"/>
          </w:tcPr>
          <w:p w14:paraId="34EC7E0C" w14:textId="77777777" w:rsidR="0075444A" w:rsidRPr="00202D5C" w:rsidRDefault="006A6C51" w:rsidP="00DA4448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202D5C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Chemical Analysis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FAC50EC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0A96146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D9D9D9" w:themeFill="background1" w:themeFillShade="D9"/>
          </w:tcPr>
          <w:p w14:paraId="3D0597DE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44DD7844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035BC2CE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724D12AE" w14:textId="77777777" w:rsidR="0075444A" w:rsidRPr="001F24BF" w:rsidRDefault="006A6C51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Define what a pure substance is and explain how they can be identified</w:t>
            </w:r>
          </w:p>
        </w:tc>
        <w:tc>
          <w:tcPr>
            <w:tcW w:w="567" w:type="dxa"/>
          </w:tcPr>
          <w:p w14:paraId="11D27FBF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37B7077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41967A45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6E69750F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F5BA250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796EE08E" w14:textId="77777777" w:rsidR="0075444A" w:rsidRPr="001F24BF" w:rsidRDefault="006A6C51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what a formulation is and how it can be produced </w:t>
            </w:r>
          </w:p>
        </w:tc>
        <w:tc>
          <w:tcPr>
            <w:tcW w:w="567" w:type="dxa"/>
          </w:tcPr>
          <w:p w14:paraId="2DA98D6A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CA2EFA7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1D0B2D4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55EE0B0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EBCBF00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09F85B43" w14:textId="77777777" w:rsidR="0075444A" w:rsidRPr="006A6C51" w:rsidRDefault="006A6C51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6A6C51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a method for carrying out paper chromatography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and calculate the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Rf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value</w:t>
            </w:r>
          </w:p>
        </w:tc>
        <w:tc>
          <w:tcPr>
            <w:tcW w:w="567" w:type="dxa"/>
          </w:tcPr>
          <w:p w14:paraId="17D1E146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9BBFC4A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BCA961F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75444A" w:rsidRPr="001F24BF" w14:paraId="47F82976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82A4824" w14:textId="77777777" w:rsidR="0075444A" w:rsidRPr="007378C2" w:rsidRDefault="0075444A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</w:tcPr>
          <w:p w14:paraId="791E47D2" w14:textId="77777777" w:rsidR="0075444A" w:rsidRPr="001F24BF" w:rsidRDefault="00801DAB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tests for hydrogen, oxygen, carbon dioxide and chlorine</w:t>
            </w:r>
          </w:p>
        </w:tc>
        <w:tc>
          <w:tcPr>
            <w:tcW w:w="567" w:type="dxa"/>
          </w:tcPr>
          <w:p w14:paraId="19B62CB7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CDE31D5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32AB1E9" w14:textId="77777777" w:rsidR="0075444A" w:rsidRPr="001F24BF" w:rsidRDefault="0075444A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4903F1B0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165B6A6A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  <w:vAlign w:val="center"/>
          </w:tcPr>
          <w:p w14:paraId="4C0E101E" w14:textId="77777777" w:rsidR="00801DAB" w:rsidRPr="00801DAB" w:rsidRDefault="00801DA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801DAB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Identify the colours produced by lithium, sodium, potassium, calcium and </w:t>
            </w: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copper</w:t>
            </w:r>
            <w:r w:rsidRPr="00801DAB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compounds</w:t>
            </w:r>
          </w:p>
        </w:tc>
        <w:tc>
          <w:tcPr>
            <w:tcW w:w="567" w:type="dxa"/>
          </w:tcPr>
          <w:p w14:paraId="528D1DC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ABCFF38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0F97AE3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3CBFDF0C" w14:textId="77777777" w:rsidTr="00DA4448">
        <w:tblPrEx>
          <w:shd w:val="clear" w:color="auto" w:fill="auto"/>
        </w:tblPrEx>
        <w:trPr>
          <w:trHeight w:val="263"/>
        </w:trPr>
        <w:tc>
          <w:tcPr>
            <w:tcW w:w="952" w:type="dxa"/>
          </w:tcPr>
          <w:p w14:paraId="375BC820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194FA3" w14:textId="690BE1B6" w:rsidR="00801DAB" w:rsidRPr="00801DAB" w:rsidRDefault="00801DA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801DAB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how to test for posi</w:t>
            </w: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tive ions using sodium hydroxide, including calcium, aluminium, magnesium,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copper, iron (II) and iron (II) ions.</w:t>
            </w:r>
            <w:r w:rsidR="00E77D5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H/T write ionic equations for the reaction</w:t>
            </w:r>
          </w:p>
        </w:tc>
        <w:tc>
          <w:tcPr>
            <w:tcW w:w="567" w:type="dxa"/>
          </w:tcPr>
          <w:p w14:paraId="0110FC28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3A6392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1AEACCCF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460245BD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7DCB29B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  <w:vAlign w:val="center"/>
          </w:tcPr>
          <w:p w14:paraId="58BC9B01" w14:textId="12F8ACDA" w:rsidR="00801DAB" w:rsidRPr="00FC1045" w:rsidRDefault="00801DA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FC1045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the test for carbonate ions</w:t>
            </w:r>
            <w:r w:rsidR="00E77D57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</w:p>
        </w:tc>
        <w:tc>
          <w:tcPr>
            <w:tcW w:w="567" w:type="dxa"/>
          </w:tcPr>
          <w:p w14:paraId="56936621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C1E7F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CEDB33E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6D844D9A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03A3302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  <w:vAlign w:val="center"/>
          </w:tcPr>
          <w:p w14:paraId="33C3BB47" w14:textId="56DDB86A" w:rsidR="00801DAB" w:rsidRPr="00FC1045" w:rsidRDefault="00801DA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FC1045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Describe the test for </w:t>
            </w:r>
            <w:proofErr w:type="spellStart"/>
            <w:r w:rsidRPr="00FC1045">
              <w:rPr>
                <w:rFonts w:ascii="Arial" w:eastAsia="Times New Roman" w:hAnsi="Arial" w:cs="Arial"/>
                <w:i/>
                <w:color w:val="000000"/>
                <w:lang w:eastAsia="en-GB"/>
              </w:rPr>
              <w:t>sulfate</w:t>
            </w:r>
            <w:proofErr w:type="spellEnd"/>
            <w:r w:rsidRPr="00FC1045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ions</w:t>
            </w:r>
          </w:p>
        </w:tc>
        <w:tc>
          <w:tcPr>
            <w:tcW w:w="567" w:type="dxa"/>
          </w:tcPr>
          <w:p w14:paraId="76F46DAE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A2092B7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EA93C89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046D0667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07A1F446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  <w:vAlign w:val="center"/>
          </w:tcPr>
          <w:p w14:paraId="6B24E77C" w14:textId="77777777" w:rsidR="00801DAB" w:rsidRPr="00FC1045" w:rsidRDefault="00801DA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 w:rsidRPr="00FC1045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the test for Halide ions and identify the colour of the precipitate for chloride, bromide and iodide ions</w:t>
            </w:r>
          </w:p>
        </w:tc>
        <w:tc>
          <w:tcPr>
            <w:tcW w:w="567" w:type="dxa"/>
          </w:tcPr>
          <w:p w14:paraId="01D179E2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C3D9410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41661629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4AF14A88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59B5949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3BD2462" w14:textId="77777777" w:rsidR="00801DAB" w:rsidRPr="00FC1045" w:rsidRDefault="007B6710" w:rsidP="00DA4448">
            <w:pPr>
              <w:rPr>
                <w:rFonts w:ascii="Arial" w:hAnsi="Arial" w:cs="Arial"/>
                <w:b/>
                <w:i/>
              </w:rPr>
            </w:pPr>
            <w:r w:rsidRPr="00FC1045">
              <w:rPr>
                <w:rFonts w:ascii="Arial" w:hAnsi="Arial" w:cs="Arial"/>
                <w:b/>
                <w:i/>
              </w:rPr>
              <w:t xml:space="preserve">Write ionic equations for the reactions of carbonates, </w:t>
            </w:r>
            <w:proofErr w:type="spellStart"/>
            <w:r w:rsidRPr="00FC1045">
              <w:rPr>
                <w:rFonts w:ascii="Arial" w:hAnsi="Arial" w:cs="Arial"/>
                <w:b/>
                <w:i/>
              </w:rPr>
              <w:t>sulfates</w:t>
            </w:r>
            <w:proofErr w:type="spellEnd"/>
            <w:r w:rsidRPr="00FC1045">
              <w:rPr>
                <w:rFonts w:ascii="Arial" w:hAnsi="Arial" w:cs="Arial"/>
                <w:b/>
                <w:i/>
              </w:rPr>
              <w:t xml:space="preserve"> and halides</w:t>
            </w:r>
          </w:p>
        </w:tc>
        <w:tc>
          <w:tcPr>
            <w:tcW w:w="567" w:type="dxa"/>
          </w:tcPr>
          <w:p w14:paraId="5A29756D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38ACEC9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F2BB5FB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2FD64CCC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5C5100F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BFBFBF" w:themeFill="background1" w:themeFillShade="BF"/>
          </w:tcPr>
          <w:p w14:paraId="1405E253" w14:textId="77777777" w:rsidR="00801DAB" w:rsidRPr="00FC1045" w:rsidRDefault="00A20BE8" w:rsidP="00DA4448">
            <w:pPr>
              <w:rPr>
                <w:rFonts w:ascii="Arial" w:hAnsi="Arial" w:cs="Arial"/>
                <w:i/>
              </w:rPr>
            </w:pPr>
            <w:r w:rsidRPr="00FC1045">
              <w:rPr>
                <w:rFonts w:ascii="Arial" w:hAnsi="Arial" w:cs="Arial"/>
                <w:i/>
              </w:rPr>
              <w:t xml:space="preserve">Give advantages and disadvantages of using instrumental analysis </w:t>
            </w:r>
          </w:p>
        </w:tc>
        <w:tc>
          <w:tcPr>
            <w:tcW w:w="567" w:type="dxa"/>
          </w:tcPr>
          <w:p w14:paraId="40C83995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C55E22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5D17730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5BC9E29E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tcBorders>
              <w:bottom w:val="single" w:sz="4" w:space="0" w:color="auto"/>
            </w:tcBorders>
          </w:tcPr>
          <w:p w14:paraId="4B4CF837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2DB221B" w14:textId="77777777" w:rsidR="00801DAB" w:rsidRPr="00FC1045" w:rsidRDefault="00A20BE8" w:rsidP="00DA4448">
            <w:pPr>
              <w:rPr>
                <w:rFonts w:ascii="Arial" w:hAnsi="Arial" w:cs="Arial"/>
                <w:i/>
              </w:rPr>
            </w:pPr>
            <w:r w:rsidRPr="00FC1045">
              <w:rPr>
                <w:rFonts w:ascii="Arial" w:hAnsi="Arial" w:cs="Arial"/>
                <w:i/>
              </w:rPr>
              <w:t>Describe how flame emission spectroscopy works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B854A2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370C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6859E598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7A87FDFD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D9D9D9" w:themeFill="background1" w:themeFillShade="D9"/>
          </w:tcPr>
          <w:p w14:paraId="6B079E8A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D9D9D9" w:themeFill="background1" w:themeFillShade="D9"/>
          </w:tcPr>
          <w:p w14:paraId="1E59F77D" w14:textId="77777777" w:rsidR="00801DAB" w:rsidRPr="000E1B84" w:rsidRDefault="00B70CE5" w:rsidP="00DA4448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0E1B84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The Earth’s Atmosphere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C784ADA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DDC823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D9D9D9" w:themeFill="background1" w:themeFillShade="D9"/>
          </w:tcPr>
          <w:p w14:paraId="7F7D072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5EFEB8B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4E27D450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6908CF36" w14:textId="77777777" w:rsidR="000E1B84" w:rsidRPr="00B70CE5" w:rsidRDefault="000E1B84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State</w:t>
            </w:r>
            <w:r w:rsidR="00B70CE5">
              <w:rPr>
                <w:rFonts w:ascii="HelveticaNeueLTStd-Roman" w:hAnsi="HelveticaNeueLTStd-Roman" w:cs="HelveticaNeueLTStd-Roman"/>
              </w:rPr>
              <w:t xml:space="preserve"> the amount composition of gases in today’s atmosphere using ratios, fractions and percentages</w:t>
            </w:r>
          </w:p>
        </w:tc>
        <w:tc>
          <w:tcPr>
            <w:tcW w:w="567" w:type="dxa"/>
          </w:tcPr>
          <w:p w14:paraId="120235C5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9D5704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0C421A7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017ED5B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D017B74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6CEA00B5" w14:textId="77777777" w:rsidR="00801DAB" w:rsidRPr="000E1B84" w:rsidRDefault="000E1B84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E1B84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the evolution of the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E</w:t>
            </w:r>
            <w:r w:rsidRPr="000E1B84">
              <w:rPr>
                <w:rFonts w:ascii="Arial" w:eastAsia="Times New Roman" w:hAnsi="Arial" w:cs="Arial"/>
                <w:color w:val="000000"/>
                <w:lang w:eastAsia="en-GB"/>
              </w:rPr>
              <w:t>arth’s atmosphere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, describe likely causes of these changes</w:t>
            </w:r>
          </w:p>
        </w:tc>
        <w:tc>
          <w:tcPr>
            <w:tcW w:w="567" w:type="dxa"/>
          </w:tcPr>
          <w:p w14:paraId="682A0B6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052F30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51F00F11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2846C203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9D9C5D0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3286B1D4" w14:textId="77777777" w:rsidR="00801DAB" w:rsidRPr="001F24BF" w:rsidRDefault="000E1B84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greenhouse effect and name greenhouse gases</w:t>
            </w:r>
          </w:p>
        </w:tc>
        <w:tc>
          <w:tcPr>
            <w:tcW w:w="567" w:type="dxa"/>
          </w:tcPr>
          <w:p w14:paraId="7460DB5E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2CC9EAF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EF06B07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E19640E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3D8DB818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00DC43BE" w14:textId="77777777" w:rsidR="00801DAB" w:rsidRPr="001F24BF" w:rsidRDefault="00DC4B54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how human activities have increased the amount of carbon dioxide and methane in the atmosphere</w:t>
            </w:r>
          </w:p>
        </w:tc>
        <w:tc>
          <w:tcPr>
            <w:tcW w:w="567" w:type="dxa"/>
          </w:tcPr>
          <w:p w14:paraId="1D1F8D6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E80061A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076F171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5FDB88B4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4F20250F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1F3A7E3A" w14:textId="77777777" w:rsidR="00801DAB" w:rsidRPr="001F24BF" w:rsidRDefault="00DC4B54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Evaluate the evidence on climate change</w:t>
            </w:r>
          </w:p>
        </w:tc>
        <w:tc>
          <w:tcPr>
            <w:tcW w:w="567" w:type="dxa"/>
          </w:tcPr>
          <w:p w14:paraId="22093F61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D12A9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0E5B4E67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78F4734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04183F94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314BD09B" w14:textId="77777777" w:rsidR="00801DAB" w:rsidRPr="00072F0D" w:rsidRDefault="00072F0D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Describe the potential effects of global climate change and discuss the implications of global climate change.</w:t>
            </w:r>
          </w:p>
        </w:tc>
        <w:tc>
          <w:tcPr>
            <w:tcW w:w="567" w:type="dxa"/>
          </w:tcPr>
          <w:p w14:paraId="448E9ADB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DD7A78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4542324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217EA0B0" w14:textId="77777777" w:rsidTr="00DA4448">
        <w:tblPrEx>
          <w:shd w:val="clear" w:color="auto" w:fill="auto"/>
        </w:tblPrEx>
        <w:trPr>
          <w:trHeight w:val="263"/>
        </w:trPr>
        <w:tc>
          <w:tcPr>
            <w:tcW w:w="952" w:type="dxa"/>
          </w:tcPr>
          <w:p w14:paraId="6EAB49F7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3C416BC9" w14:textId="77777777" w:rsidR="00801DAB" w:rsidRPr="001F24BF" w:rsidRDefault="00204C6B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what </w:t>
            </w:r>
            <w:r w:rsidR="009A5726">
              <w:rPr>
                <w:rFonts w:ascii="Arial" w:eastAsia="Times New Roman" w:hAnsi="Arial" w:cs="Arial"/>
                <w:color w:val="000000"/>
                <w:lang w:eastAsia="en-GB"/>
              </w:rPr>
              <w:t>the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carbon footprint is and how it can be reduced</w:t>
            </w:r>
          </w:p>
        </w:tc>
        <w:tc>
          <w:tcPr>
            <w:tcW w:w="567" w:type="dxa"/>
          </w:tcPr>
          <w:p w14:paraId="34D0DCF4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BB95BCD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2103952D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45F1552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tcBorders>
              <w:bottom w:val="single" w:sz="4" w:space="0" w:color="auto"/>
            </w:tcBorders>
          </w:tcPr>
          <w:p w14:paraId="11E74267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</w:tcPr>
          <w:p w14:paraId="6FEB2150" w14:textId="77777777" w:rsidR="00801DAB" w:rsidRPr="001F24BF" w:rsidRDefault="009A5726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how, carbon monoxide, carbon dioxide,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GB"/>
              </w:rPr>
              <w:t>sulfur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dioxide, nitrogen oxides and particulates are formed and the problems caused by them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69E73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D8B54D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3B00FE9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6CA9ECEC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  <w:shd w:val="clear" w:color="auto" w:fill="D9D9D9" w:themeFill="background1" w:themeFillShade="D9"/>
          </w:tcPr>
          <w:p w14:paraId="1EC19CB2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D9D9D9" w:themeFill="background1" w:themeFillShade="D9"/>
          </w:tcPr>
          <w:p w14:paraId="04A50B18" w14:textId="77777777" w:rsidR="00801DAB" w:rsidRPr="00A3725F" w:rsidRDefault="001509EC" w:rsidP="00DA4448">
            <w:pPr>
              <w:jc w:val="center"/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</w:pPr>
            <w:r w:rsidRPr="00A3725F">
              <w:rPr>
                <w:rFonts w:ascii="Arial" w:eastAsia="Times New Roman" w:hAnsi="Arial" w:cs="Arial"/>
                <w:b/>
                <w:color w:val="000000"/>
                <w:u w:val="single"/>
                <w:lang w:eastAsia="en-GB"/>
              </w:rPr>
              <w:t>The Earth’s Resources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AA7548F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063DEAC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  <w:shd w:val="clear" w:color="auto" w:fill="D9D9D9" w:themeFill="background1" w:themeFillShade="D9"/>
          </w:tcPr>
          <w:p w14:paraId="62623576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7F9674D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4DF2F9A4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7D5FF598" w14:textId="77777777" w:rsidR="00801DAB" w:rsidRPr="001F24BF" w:rsidRDefault="001509EC" w:rsidP="00DA4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finite and renewable resources and give examples of both</w:t>
            </w:r>
          </w:p>
        </w:tc>
        <w:tc>
          <w:tcPr>
            <w:tcW w:w="567" w:type="dxa"/>
          </w:tcPr>
          <w:p w14:paraId="655DD36F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B85360B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20773357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73ACB7FC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5FCAE84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59BFEAF9" w14:textId="77777777" w:rsidR="001509EC" w:rsidRDefault="001509EC" w:rsidP="00DA4448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</w:rPr>
            </w:pPr>
            <w:r>
              <w:rPr>
                <w:rFonts w:ascii="HelveticaNeueLTStd-Roman" w:hAnsi="HelveticaNeueLTStd-Roman" w:cs="HelveticaNeueLTStd-Roman"/>
              </w:rPr>
              <w:t>State examples of natural products that are supplemented or</w:t>
            </w:r>
          </w:p>
          <w:p w14:paraId="32A63750" w14:textId="77777777" w:rsidR="00801DAB" w:rsidRPr="001F24BF" w:rsidRDefault="001509EC" w:rsidP="00DA4448">
            <w:pPr>
              <w:rPr>
                <w:rFonts w:ascii="Arial" w:hAnsi="Arial" w:cs="Arial"/>
              </w:rPr>
            </w:pPr>
            <w:r>
              <w:rPr>
                <w:rFonts w:ascii="HelveticaNeueLTStd-Roman" w:hAnsi="HelveticaNeueLTStd-Roman" w:cs="HelveticaNeueLTStd-Roman"/>
              </w:rPr>
              <w:t>replaced by agricultural and synthetic products</w:t>
            </w:r>
          </w:p>
        </w:tc>
        <w:tc>
          <w:tcPr>
            <w:tcW w:w="567" w:type="dxa"/>
          </w:tcPr>
          <w:p w14:paraId="2DA4BE46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4243E7A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1D7D86E5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09148D4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441B329C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62717272" w14:textId="77777777" w:rsidR="00801DAB" w:rsidRPr="001F24BF" w:rsidRDefault="00A3725F" w:rsidP="00DA4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  <w:r w:rsidR="00443876">
              <w:rPr>
                <w:rFonts w:ascii="Arial" w:hAnsi="Arial" w:cs="Arial"/>
              </w:rPr>
              <w:t>scribe the difference between po</w:t>
            </w:r>
            <w:r>
              <w:rPr>
                <w:rFonts w:ascii="Arial" w:hAnsi="Arial" w:cs="Arial"/>
              </w:rPr>
              <w:t>table water and pure water</w:t>
            </w:r>
          </w:p>
        </w:tc>
        <w:tc>
          <w:tcPr>
            <w:tcW w:w="567" w:type="dxa"/>
          </w:tcPr>
          <w:p w14:paraId="35406F35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3F71E66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A55CFE0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F3742CE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47CD2E1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73B2E5C4" w14:textId="61A934A1" w:rsidR="00801DAB" w:rsidRPr="001F24BF" w:rsidRDefault="00A3725F" w:rsidP="00DA4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how to </w:t>
            </w:r>
            <w:r w:rsidR="0010472C">
              <w:rPr>
                <w:rFonts w:ascii="Arial" w:hAnsi="Arial" w:cs="Arial"/>
              </w:rPr>
              <w:t>treat po</w:t>
            </w:r>
            <w:r w:rsidR="00BB47AD">
              <w:rPr>
                <w:rFonts w:ascii="Arial" w:hAnsi="Arial" w:cs="Arial"/>
              </w:rPr>
              <w:t>table water and salty water</w:t>
            </w:r>
            <w:r w:rsidR="000D6755">
              <w:rPr>
                <w:rFonts w:ascii="Arial" w:hAnsi="Arial" w:cs="Arial"/>
              </w:rPr>
              <w:t xml:space="preserve"> (distillation and reverse osmosis)</w:t>
            </w:r>
          </w:p>
        </w:tc>
        <w:tc>
          <w:tcPr>
            <w:tcW w:w="567" w:type="dxa"/>
          </w:tcPr>
          <w:p w14:paraId="31257CED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6365928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E070AD3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801DAB" w:rsidRPr="001F24BF" w14:paraId="1CEC50B5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60A9FF2" w14:textId="77777777" w:rsidR="00801DAB" w:rsidRPr="007378C2" w:rsidRDefault="00801DA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00A6C8DB" w14:textId="77777777" w:rsidR="00801DAB" w:rsidRPr="001F24BF" w:rsidRDefault="00BB47AD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the method for sewage treatment</w:t>
            </w:r>
          </w:p>
        </w:tc>
        <w:tc>
          <w:tcPr>
            <w:tcW w:w="567" w:type="dxa"/>
          </w:tcPr>
          <w:p w14:paraId="1974270B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80A8E4B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8018230" w14:textId="77777777" w:rsidR="00801DAB" w:rsidRPr="001F24BF" w:rsidRDefault="00801DAB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36BBD248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30E0E2B5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vAlign w:val="center"/>
          </w:tcPr>
          <w:p w14:paraId="3E660103" w14:textId="77777777" w:rsidR="00960EF2" w:rsidRPr="00960EF2" w:rsidRDefault="00960EF2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 high grade copper is extracted by smelting 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and sulfuric acid</w:t>
            </w:r>
          </w:p>
        </w:tc>
        <w:tc>
          <w:tcPr>
            <w:tcW w:w="567" w:type="dxa"/>
          </w:tcPr>
          <w:p w14:paraId="6A419FF6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2A29255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1D4AB48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299C62A9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E7EE7ED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vAlign w:val="center"/>
          </w:tcPr>
          <w:p w14:paraId="45944BC9" w14:textId="77777777" w:rsidR="00960EF2" w:rsidRPr="00960EF2" w:rsidRDefault="00960EF2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 xml:space="preserve">Describe how low grade copper can be extracted using bioleaching and </w:t>
            </w:r>
            <w:proofErr w:type="spellStart"/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>phytomining</w:t>
            </w:r>
            <w:proofErr w:type="spellEnd"/>
          </w:p>
        </w:tc>
        <w:tc>
          <w:tcPr>
            <w:tcW w:w="567" w:type="dxa"/>
          </w:tcPr>
          <w:p w14:paraId="652C2BF1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A9EB927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66320FFE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5B1C8BB5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F81A9A2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tcBorders>
              <w:bottom w:val="single" w:sz="4" w:space="0" w:color="auto"/>
            </w:tcBorders>
            <w:vAlign w:val="center"/>
          </w:tcPr>
          <w:p w14:paraId="5C55AD8D" w14:textId="77777777" w:rsidR="00960EF2" w:rsidRPr="00960EF2" w:rsidRDefault="00960EF2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EF2">
              <w:rPr>
                <w:rFonts w:ascii="Arial" w:eastAsia="Times New Roman" w:hAnsi="Arial" w:cs="Arial"/>
                <w:color w:val="000000"/>
                <w:lang w:eastAsia="en-GB"/>
              </w:rPr>
              <w:t>Describe how copper can be purified from solutions using electrolysis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 xml:space="preserve"> and scrap iron</w:t>
            </w:r>
          </w:p>
        </w:tc>
        <w:tc>
          <w:tcPr>
            <w:tcW w:w="567" w:type="dxa"/>
          </w:tcPr>
          <w:p w14:paraId="5DEFE43F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141F8D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A0B35D2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72E54765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71289776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3D477B9C" w14:textId="77777777" w:rsidR="00960EF2" w:rsidRPr="00A347EB" w:rsidRDefault="00A347EB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what corrosion and rusting are, and how the</w:t>
            </w:r>
            <w:r w:rsidR="00A940D4">
              <w:rPr>
                <w:rFonts w:ascii="Arial" w:eastAsia="Times New Roman" w:hAnsi="Arial" w:cs="Arial"/>
                <w:i/>
                <w:color w:val="000000"/>
                <w:lang w:eastAsia="en-GB"/>
              </w:rPr>
              <w:t>y can be prevented including when metals are galvanised and by sacrificial protection</w:t>
            </w:r>
          </w:p>
        </w:tc>
        <w:tc>
          <w:tcPr>
            <w:tcW w:w="567" w:type="dxa"/>
          </w:tcPr>
          <w:p w14:paraId="7A5DDF51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E4D29D9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714B5ABF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59F6B542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0F0F130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1661B640" w14:textId="77777777" w:rsidR="00960EF2" w:rsidRPr="00A940D4" w:rsidRDefault="00A940D4" w:rsidP="00DA4448">
            <w:pPr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Describe what an alloy is and how metals are alloyed</w:t>
            </w:r>
          </w:p>
        </w:tc>
        <w:tc>
          <w:tcPr>
            <w:tcW w:w="567" w:type="dxa"/>
          </w:tcPr>
          <w:p w14:paraId="3D9979BC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3DFFBE3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02CEFE19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960EF2" w:rsidRPr="001F24BF" w14:paraId="0C7B7DB3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68949D50" w14:textId="77777777" w:rsidR="00960EF2" w:rsidRPr="007378C2" w:rsidRDefault="00960EF2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  <w:shd w:val="clear" w:color="auto" w:fill="A6A6A6" w:themeFill="background1" w:themeFillShade="A6"/>
          </w:tcPr>
          <w:p w14:paraId="2863EBF7" w14:textId="77777777" w:rsidR="00960EF2" w:rsidRPr="001F24BF" w:rsidRDefault="00A940D4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A940D4">
              <w:rPr>
                <w:rFonts w:ascii="Arial" w:eastAsia="Times New Roman" w:hAnsi="Arial" w:cs="Arial"/>
                <w:i/>
                <w:color w:val="000000"/>
                <w:lang w:eastAsia="en-GB"/>
              </w:rPr>
              <w:t>State uses of copper, aluminium, gold and iron alloys</w:t>
            </w:r>
          </w:p>
        </w:tc>
        <w:tc>
          <w:tcPr>
            <w:tcW w:w="567" w:type="dxa"/>
          </w:tcPr>
          <w:p w14:paraId="1C603DC5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32E7CA5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197083C3" w14:textId="77777777" w:rsidR="00960EF2" w:rsidRPr="001F24BF" w:rsidRDefault="00960EF2" w:rsidP="00DA4448">
            <w:pPr>
              <w:rPr>
                <w:rFonts w:ascii="Arial" w:hAnsi="Arial" w:cs="Arial"/>
              </w:rPr>
            </w:pPr>
          </w:p>
        </w:tc>
      </w:tr>
      <w:tr w:rsidR="00A347EB" w:rsidRPr="001F24BF" w14:paraId="7B2DFFF9" w14:textId="77777777" w:rsidTr="00DA4448">
        <w:tblPrEx>
          <w:shd w:val="clear" w:color="auto" w:fill="auto"/>
        </w:tblPrEx>
        <w:trPr>
          <w:trHeight w:val="263"/>
        </w:trPr>
        <w:tc>
          <w:tcPr>
            <w:tcW w:w="952" w:type="dxa"/>
          </w:tcPr>
          <w:p w14:paraId="7891F5CB" w14:textId="77777777" w:rsidR="00A347EB" w:rsidRPr="007378C2" w:rsidRDefault="00A347E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128F6EAD" w14:textId="77777777" w:rsidR="00A347EB" w:rsidRPr="001F24BF" w:rsidRDefault="00A347EB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what Life Cycle Assessment is and the stages involved</w:t>
            </w:r>
          </w:p>
        </w:tc>
        <w:tc>
          <w:tcPr>
            <w:tcW w:w="567" w:type="dxa"/>
          </w:tcPr>
          <w:p w14:paraId="23959520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C86C1E5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18C93CCB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</w:tr>
      <w:tr w:rsidR="00A347EB" w:rsidRPr="001F24BF" w14:paraId="571F12F7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2EC1F78F" w14:textId="77777777" w:rsidR="00A347EB" w:rsidRPr="007378C2" w:rsidRDefault="00A347E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6242E56A" w14:textId="77777777" w:rsidR="00A347EB" w:rsidRPr="001F24BF" w:rsidRDefault="00A347EB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Carry out simplified LCA’s for shopping bags</w:t>
            </w:r>
          </w:p>
        </w:tc>
        <w:tc>
          <w:tcPr>
            <w:tcW w:w="567" w:type="dxa"/>
          </w:tcPr>
          <w:p w14:paraId="3B6803C0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064BA56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534D4A0F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</w:tr>
      <w:tr w:rsidR="00A347EB" w:rsidRPr="001F24BF" w14:paraId="4D14E348" w14:textId="77777777" w:rsidTr="00DA4448">
        <w:tblPrEx>
          <w:shd w:val="clear" w:color="auto" w:fill="auto"/>
        </w:tblPrEx>
        <w:trPr>
          <w:trHeight w:val="283"/>
        </w:trPr>
        <w:tc>
          <w:tcPr>
            <w:tcW w:w="952" w:type="dxa"/>
          </w:tcPr>
          <w:p w14:paraId="5E276EB0" w14:textId="77777777" w:rsidR="00A347EB" w:rsidRPr="007378C2" w:rsidRDefault="00A347EB" w:rsidP="00DA444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7961" w:type="dxa"/>
          </w:tcPr>
          <w:p w14:paraId="29CE316D" w14:textId="77777777" w:rsidR="00A347EB" w:rsidRPr="001F24BF" w:rsidRDefault="00A347EB" w:rsidP="00DA4448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Describe ways of reducing  waste by’ reduce, reuse and recycle’</w:t>
            </w:r>
          </w:p>
        </w:tc>
        <w:tc>
          <w:tcPr>
            <w:tcW w:w="567" w:type="dxa"/>
          </w:tcPr>
          <w:p w14:paraId="664AF41E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48414B6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14:paraId="3A1B86F3" w14:textId="77777777" w:rsidR="00A347EB" w:rsidRPr="001F24BF" w:rsidRDefault="00A347EB" w:rsidP="00DA4448">
            <w:pPr>
              <w:rPr>
                <w:rFonts w:ascii="Arial" w:hAnsi="Arial" w:cs="Arial"/>
              </w:rPr>
            </w:pPr>
          </w:p>
        </w:tc>
      </w:tr>
    </w:tbl>
    <w:p w14:paraId="3B0CCA9B" w14:textId="77777777" w:rsidR="00DA4448" w:rsidRDefault="00DA4448" w:rsidP="00A0199F">
      <w:pPr>
        <w:tabs>
          <w:tab w:val="left" w:pos="5049"/>
        </w:tabs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center" w:tblpY="1099"/>
        <w:tblW w:w="10598" w:type="dxa"/>
        <w:tblLayout w:type="fixed"/>
        <w:tblLook w:val="04A0" w:firstRow="1" w:lastRow="0" w:firstColumn="1" w:lastColumn="0" w:noHBand="0" w:noVBand="1"/>
      </w:tblPr>
      <w:tblGrid>
        <w:gridCol w:w="8755"/>
        <w:gridCol w:w="1843"/>
      </w:tblGrid>
      <w:tr w:rsidR="00DA4448" w:rsidRPr="00FC4F41" w14:paraId="6E939A50" w14:textId="77777777" w:rsidTr="00DA4448">
        <w:tc>
          <w:tcPr>
            <w:tcW w:w="8755" w:type="dxa"/>
          </w:tcPr>
          <w:p w14:paraId="4439B56A" w14:textId="77777777" w:rsidR="00DA4448" w:rsidRPr="00FC4F41" w:rsidRDefault="00DA4448" w:rsidP="00DA4448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Name </w:t>
            </w:r>
          </w:p>
        </w:tc>
        <w:tc>
          <w:tcPr>
            <w:tcW w:w="1843" w:type="dxa"/>
          </w:tcPr>
          <w:p w14:paraId="74F177F3" w14:textId="77777777" w:rsidR="00DA4448" w:rsidRPr="00FC4F41" w:rsidRDefault="00DA4448" w:rsidP="00DA4448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Completed </w:t>
            </w:r>
          </w:p>
        </w:tc>
      </w:tr>
      <w:tr w:rsidR="00DA4448" w14:paraId="55FBF506" w14:textId="77777777" w:rsidTr="00DA4448">
        <w:tc>
          <w:tcPr>
            <w:tcW w:w="8755" w:type="dxa"/>
          </w:tcPr>
          <w:p w14:paraId="2F93E4A0" w14:textId="77777777" w:rsidR="00DA4448" w:rsidRDefault="00DA4448" w:rsidP="00DA4448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Rates of reaction- concentration.</w:t>
            </w:r>
          </w:p>
          <w:p w14:paraId="57B6A7D0" w14:textId="77777777" w:rsidR="00DA4448" w:rsidRPr="00DA4448" w:rsidRDefault="00DA4448" w:rsidP="00DA4448">
            <w:pPr>
              <w:rPr>
                <w:rFonts w:cs="Arial"/>
                <w:noProof/>
                <w:u w:val="single"/>
              </w:rPr>
            </w:pPr>
            <w:r w:rsidRPr="009E1D1C">
              <w:rPr>
                <w:rFonts w:cs="Arial"/>
                <w:noProof/>
              </w:rPr>
              <w:t xml:space="preserve">Investigate how changes in concentration affect the rates of reactions by a method involving </w:t>
            </w:r>
            <w:r w:rsidRPr="0022106F">
              <w:rPr>
                <w:rFonts w:cs="Arial"/>
                <w:noProof/>
                <w:u w:val="single"/>
              </w:rPr>
              <w:t>measuring the volume of a gas</w:t>
            </w:r>
            <w:r w:rsidRPr="009E1D1C">
              <w:rPr>
                <w:rFonts w:cs="Arial"/>
                <w:noProof/>
              </w:rPr>
              <w:t xml:space="preserve"> produced and a </w:t>
            </w:r>
            <w:r w:rsidRPr="0022106F">
              <w:rPr>
                <w:rFonts w:cs="Arial"/>
                <w:noProof/>
                <w:u w:val="single"/>
              </w:rPr>
              <w:t>method involving a change in colour or turbidity.</w:t>
            </w:r>
          </w:p>
        </w:tc>
        <w:tc>
          <w:tcPr>
            <w:tcW w:w="1843" w:type="dxa"/>
          </w:tcPr>
          <w:p w14:paraId="1550C0AA" w14:textId="77777777" w:rsidR="00DA4448" w:rsidRDefault="00DA4448" w:rsidP="00DA4448">
            <w:pPr>
              <w:jc w:val="center"/>
            </w:pPr>
          </w:p>
        </w:tc>
      </w:tr>
      <w:tr w:rsidR="00DA4448" w14:paraId="5E21D3D2" w14:textId="77777777" w:rsidTr="00DA4448">
        <w:tc>
          <w:tcPr>
            <w:tcW w:w="8755" w:type="dxa"/>
            <w:shd w:val="clear" w:color="auto" w:fill="FFFFFF" w:themeFill="background1"/>
          </w:tcPr>
          <w:p w14:paraId="3DF3DB05" w14:textId="77777777" w:rsidR="00DA4448" w:rsidRDefault="00DA4448" w:rsidP="00DA4448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Chromatography</w:t>
            </w:r>
          </w:p>
          <w:p w14:paraId="4F26219D" w14:textId="77777777" w:rsidR="00DA4448" w:rsidRPr="00570938" w:rsidRDefault="00DA4448" w:rsidP="00DA4448">
            <w:pPr>
              <w:rPr>
                <w:rFonts w:eastAsia="Arial" w:cs="Arial"/>
              </w:rPr>
            </w:pPr>
            <w:r w:rsidRPr="00570938">
              <w:rPr>
                <w:rFonts w:eastAsia="Arial" w:cs="Arial"/>
              </w:rPr>
              <w:t xml:space="preserve">Investigate how paper chromatography can be used to separate </w:t>
            </w:r>
            <w:r>
              <w:rPr>
                <w:rFonts w:eastAsia="Arial" w:cs="Arial"/>
              </w:rPr>
              <w:t xml:space="preserve">and tell the difference between </w:t>
            </w:r>
            <w:r w:rsidRPr="00570938">
              <w:rPr>
                <w:rFonts w:eastAsia="Arial" w:cs="Arial"/>
              </w:rPr>
              <w:t xml:space="preserve">coloured substances. Students should calculate </w:t>
            </w:r>
            <w:proofErr w:type="spellStart"/>
            <w:r w:rsidRPr="00570938">
              <w:rPr>
                <w:rFonts w:eastAsia="Arial" w:cs="Arial"/>
              </w:rPr>
              <w:t>Rf</w:t>
            </w:r>
            <w:proofErr w:type="spellEnd"/>
            <w:r w:rsidRPr="00570938">
              <w:rPr>
                <w:rFonts w:eastAsia="Arial" w:cs="Arial"/>
              </w:rPr>
              <w:t xml:space="preserve"> values.</w:t>
            </w:r>
          </w:p>
          <w:p w14:paraId="04E452DD" w14:textId="77777777" w:rsidR="00DA4448" w:rsidRDefault="00DA4448" w:rsidP="00DA4448"/>
        </w:tc>
        <w:tc>
          <w:tcPr>
            <w:tcW w:w="1843" w:type="dxa"/>
            <w:shd w:val="clear" w:color="auto" w:fill="FFFFFF" w:themeFill="background1"/>
          </w:tcPr>
          <w:p w14:paraId="464B9F0F" w14:textId="77777777" w:rsidR="00DA4448" w:rsidRDefault="00DA4448" w:rsidP="00DA4448">
            <w:pPr>
              <w:jc w:val="center"/>
            </w:pPr>
          </w:p>
        </w:tc>
      </w:tr>
      <w:tr w:rsidR="00DA4448" w14:paraId="4ADBDC6A" w14:textId="77777777" w:rsidTr="00DA4448">
        <w:tc>
          <w:tcPr>
            <w:tcW w:w="8755" w:type="dxa"/>
            <w:shd w:val="clear" w:color="auto" w:fill="EEECE1" w:themeFill="background2"/>
          </w:tcPr>
          <w:p w14:paraId="52C8032B" w14:textId="77777777" w:rsidR="00DA4448" w:rsidRDefault="00DA4448" w:rsidP="00DA4448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Tests for positive and negative ions</w:t>
            </w:r>
          </w:p>
          <w:p w14:paraId="5E2E6754" w14:textId="77777777" w:rsidR="00DA4448" w:rsidRPr="00EC5DE8" w:rsidRDefault="00DA4448" w:rsidP="00DA4448">
            <w:pPr>
              <w:rPr>
                <w:rFonts w:eastAsia="Arial" w:cs="Arial"/>
              </w:rPr>
            </w:pPr>
            <w:r w:rsidRPr="00EC5DE8">
              <w:rPr>
                <w:rFonts w:eastAsia="Arial" w:cs="Arial"/>
              </w:rPr>
              <w:t>Use of chemical tests to identify the ions in unknown single ionic compounds c</w:t>
            </w:r>
            <w:r>
              <w:rPr>
                <w:rFonts w:eastAsia="Arial" w:cs="Arial"/>
              </w:rPr>
              <w:t xml:space="preserve">overing the ions from </w:t>
            </w:r>
            <w:r w:rsidRPr="00EC5DE8">
              <w:rPr>
                <w:rFonts w:eastAsia="Arial" w:cs="Arial"/>
              </w:rPr>
              <w:t xml:space="preserve">sections Flame tests through to </w:t>
            </w:r>
            <w:proofErr w:type="spellStart"/>
            <w:r w:rsidRPr="00EC5DE8">
              <w:rPr>
                <w:rFonts w:eastAsia="Arial" w:cs="Arial"/>
              </w:rPr>
              <w:t>Sulfates</w:t>
            </w:r>
            <w:proofErr w:type="spellEnd"/>
            <w:r w:rsidRPr="00EC5DE8">
              <w:rPr>
                <w:rFonts w:eastAsia="Arial" w:cs="Arial"/>
              </w:rPr>
              <w:t>.</w:t>
            </w:r>
          </w:p>
        </w:tc>
        <w:tc>
          <w:tcPr>
            <w:tcW w:w="1843" w:type="dxa"/>
            <w:shd w:val="clear" w:color="auto" w:fill="EEECE1" w:themeFill="background2"/>
          </w:tcPr>
          <w:p w14:paraId="353EF222" w14:textId="77777777" w:rsidR="00DA4448" w:rsidRDefault="00DA4448" w:rsidP="00DA4448">
            <w:pPr>
              <w:jc w:val="center"/>
            </w:pPr>
          </w:p>
        </w:tc>
      </w:tr>
      <w:tr w:rsidR="00DA4448" w14:paraId="141E72F6" w14:textId="77777777" w:rsidTr="00DA4448">
        <w:tc>
          <w:tcPr>
            <w:tcW w:w="8755" w:type="dxa"/>
            <w:shd w:val="clear" w:color="auto" w:fill="FFFFFF" w:themeFill="background1"/>
          </w:tcPr>
          <w:p w14:paraId="6FA3B515" w14:textId="77777777" w:rsidR="00DA4448" w:rsidRDefault="00DA4448" w:rsidP="00DA4448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  <w:b/>
              </w:rPr>
              <w:t>Analysis and purification of water</w:t>
            </w:r>
            <w:r w:rsidRPr="00CC582B">
              <w:rPr>
                <w:rFonts w:eastAsia="Arial" w:cs="Arial"/>
              </w:rPr>
              <w:t>.</w:t>
            </w:r>
          </w:p>
          <w:p w14:paraId="7666DA04" w14:textId="77777777" w:rsidR="00DA4448" w:rsidRDefault="00DA4448" w:rsidP="00DA4448">
            <w:pPr>
              <w:rPr>
                <w:rFonts w:eastAsia="Arial" w:cs="Arial"/>
              </w:rPr>
            </w:pPr>
            <w:r w:rsidRPr="00942035">
              <w:rPr>
                <w:rFonts w:eastAsia="Arial" w:cs="Arial"/>
              </w:rPr>
              <w:t>Ana</w:t>
            </w:r>
            <w:r>
              <w:rPr>
                <w:rFonts w:eastAsia="Arial" w:cs="Arial"/>
              </w:rPr>
              <w:t xml:space="preserve">lysis and purification of water </w:t>
            </w:r>
            <w:r w:rsidRPr="00942035">
              <w:rPr>
                <w:rFonts w:eastAsia="Arial" w:cs="Arial"/>
              </w:rPr>
              <w:t>samples from different sources, inc</w:t>
            </w:r>
            <w:r>
              <w:rPr>
                <w:rFonts w:eastAsia="Arial" w:cs="Arial"/>
              </w:rPr>
              <w:t xml:space="preserve">luding pH, dissolved solids and </w:t>
            </w:r>
            <w:r w:rsidRPr="00942035">
              <w:rPr>
                <w:rFonts w:eastAsia="Arial" w:cs="Arial"/>
              </w:rPr>
              <w:t>distillation.</w:t>
            </w:r>
          </w:p>
          <w:p w14:paraId="62C6C12A" w14:textId="77777777" w:rsidR="00DA4448" w:rsidRPr="000F03E7" w:rsidRDefault="00DA4448" w:rsidP="00DA4448">
            <w:pPr>
              <w:rPr>
                <w:rFonts w:eastAsia="Arial" w:cs="Arial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DED4FE1" w14:textId="77777777" w:rsidR="00DA4448" w:rsidRDefault="00DA4448" w:rsidP="00DA4448">
            <w:pPr>
              <w:jc w:val="center"/>
            </w:pPr>
          </w:p>
        </w:tc>
      </w:tr>
    </w:tbl>
    <w:p w14:paraId="74C5795E" w14:textId="41CC1DF6" w:rsidR="00DA4448" w:rsidRDefault="00DA4448" w:rsidP="00DA4448">
      <w:pPr>
        <w:tabs>
          <w:tab w:val="left" w:pos="5049"/>
        </w:tabs>
        <w:jc w:val="center"/>
        <w:rPr>
          <w:rFonts w:ascii="Arial" w:hAnsi="Arial" w:cs="Arial"/>
          <w:b/>
          <w:u w:val="single"/>
        </w:rPr>
      </w:pPr>
      <w:r w:rsidRPr="00DA4448">
        <w:rPr>
          <w:rFonts w:ascii="Arial" w:hAnsi="Arial" w:cs="Arial"/>
          <w:b/>
          <w:u w:val="single"/>
        </w:rPr>
        <w:t>REQUIRED PRACTICALS</w:t>
      </w:r>
    </w:p>
    <w:p w14:paraId="3560142E" w14:textId="2F53AB7C" w:rsidR="00FF5088" w:rsidRPr="001F24BF" w:rsidRDefault="00A0199F" w:rsidP="00A0199F">
      <w:pPr>
        <w:tabs>
          <w:tab w:val="left" w:pos="5049"/>
        </w:tabs>
        <w:rPr>
          <w:rFonts w:ascii="Arial" w:hAnsi="Arial" w:cs="Arial"/>
        </w:rPr>
      </w:pPr>
      <w:bookmarkStart w:id="0" w:name="_GoBack"/>
      <w:bookmarkEnd w:id="0"/>
      <w:r w:rsidRPr="001F24BF">
        <w:rPr>
          <w:rFonts w:ascii="Arial" w:hAnsi="Arial" w:cs="Arial"/>
        </w:rPr>
        <w:tab/>
      </w:r>
    </w:p>
    <w:sectPr w:rsidR="00FF5088" w:rsidRPr="001F24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56107" w14:textId="77777777" w:rsidR="00DA4448" w:rsidRDefault="00DA4448" w:rsidP="00DA4448">
      <w:pPr>
        <w:spacing w:after="0" w:line="240" w:lineRule="auto"/>
      </w:pPr>
      <w:r>
        <w:separator/>
      </w:r>
    </w:p>
  </w:endnote>
  <w:endnote w:type="continuationSeparator" w:id="0">
    <w:p w14:paraId="64623CEB" w14:textId="77777777" w:rsidR="00DA4448" w:rsidRDefault="00DA4448" w:rsidP="00DA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9E91B" w14:textId="77777777" w:rsidR="00DA4448" w:rsidRDefault="00DA4448" w:rsidP="00DA4448">
      <w:pPr>
        <w:spacing w:after="0" w:line="240" w:lineRule="auto"/>
      </w:pPr>
      <w:r>
        <w:separator/>
      </w:r>
    </w:p>
  </w:footnote>
  <w:footnote w:type="continuationSeparator" w:id="0">
    <w:p w14:paraId="7503D550" w14:textId="77777777" w:rsidR="00DA4448" w:rsidRDefault="00DA4448" w:rsidP="00DA4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B1B21"/>
    <w:multiLevelType w:val="hybridMultilevel"/>
    <w:tmpl w:val="BA54D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C0830"/>
    <w:multiLevelType w:val="hybridMultilevel"/>
    <w:tmpl w:val="86D29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0F"/>
    <w:rsid w:val="000468E9"/>
    <w:rsid w:val="0005579F"/>
    <w:rsid w:val="00072F0D"/>
    <w:rsid w:val="000D6755"/>
    <w:rsid w:val="000E1B84"/>
    <w:rsid w:val="0010472C"/>
    <w:rsid w:val="001509EC"/>
    <w:rsid w:val="00182948"/>
    <w:rsid w:val="001F24BF"/>
    <w:rsid w:val="00202D5C"/>
    <w:rsid w:val="00204C6B"/>
    <w:rsid w:val="0022334D"/>
    <w:rsid w:val="0022401B"/>
    <w:rsid w:val="002526D4"/>
    <w:rsid w:val="00290B93"/>
    <w:rsid w:val="00296EB7"/>
    <w:rsid w:val="002F4E5B"/>
    <w:rsid w:val="003F3663"/>
    <w:rsid w:val="00443876"/>
    <w:rsid w:val="004B0F03"/>
    <w:rsid w:val="004D3AE1"/>
    <w:rsid w:val="00563DC8"/>
    <w:rsid w:val="005719CF"/>
    <w:rsid w:val="0057373B"/>
    <w:rsid w:val="005F7507"/>
    <w:rsid w:val="0066444A"/>
    <w:rsid w:val="00673514"/>
    <w:rsid w:val="0067742A"/>
    <w:rsid w:val="00680F6D"/>
    <w:rsid w:val="006A6C51"/>
    <w:rsid w:val="006E41D1"/>
    <w:rsid w:val="006F7D1C"/>
    <w:rsid w:val="007378C2"/>
    <w:rsid w:val="00742D9E"/>
    <w:rsid w:val="0075444A"/>
    <w:rsid w:val="007B6710"/>
    <w:rsid w:val="00801DAB"/>
    <w:rsid w:val="00897924"/>
    <w:rsid w:val="00902FDE"/>
    <w:rsid w:val="0090703F"/>
    <w:rsid w:val="0093014B"/>
    <w:rsid w:val="00960EF2"/>
    <w:rsid w:val="00963D4D"/>
    <w:rsid w:val="009A5726"/>
    <w:rsid w:val="00A0199F"/>
    <w:rsid w:val="00A20BE8"/>
    <w:rsid w:val="00A347EB"/>
    <w:rsid w:val="00A3725F"/>
    <w:rsid w:val="00A51983"/>
    <w:rsid w:val="00A940D4"/>
    <w:rsid w:val="00A95996"/>
    <w:rsid w:val="00A9751F"/>
    <w:rsid w:val="00B70CE5"/>
    <w:rsid w:val="00B973EA"/>
    <w:rsid w:val="00BB47AD"/>
    <w:rsid w:val="00C07F8C"/>
    <w:rsid w:val="00C27CFA"/>
    <w:rsid w:val="00C60A1E"/>
    <w:rsid w:val="00C61732"/>
    <w:rsid w:val="00CB0BE6"/>
    <w:rsid w:val="00D11886"/>
    <w:rsid w:val="00DA4448"/>
    <w:rsid w:val="00DB500F"/>
    <w:rsid w:val="00DC4B54"/>
    <w:rsid w:val="00DC6E6F"/>
    <w:rsid w:val="00E17B6B"/>
    <w:rsid w:val="00E26E96"/>
    <w:rsid w:val="00E77D57"/>
    <w:rsid w:val="00F63FB5"/>
    <w:rsid w:val="00FC1045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149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8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4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448"/>
  </w:style>
  <w:style w:type="paragraph" w:styleId="Footer">
    <w:name w:val="footer"/>
    <w:basedOn w:val="Normal"/>
    <w:link w:val="FooterChar"/>
    <w:uiPriority w:val="99"/>
    <w:unhideWhenUsed/>
    <w:rsid w:val="00DA44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8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4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448"/>
  </w:style>
  <w:style w:type="paragraph" w:styleId="Footer">
    <w:name w:val="footer"/>
    <w:basedOn w:val="Normal"/>
    <w:link w:val="FooterChar"/>
    <w:uiPriority w:val="99"/>
    <w:unhideWhenUsed/>
    <w:rsid w:val="00DA44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7F094-9F2B-48F3-AF57-1107EB07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Reene, Martin</dc:creator>
  <cp:lastModifiedBy>Temple, Stephanie</cp:lastModifiedBy>
  <cp:revision>4</cp:revision>
  <dcterms:created xsi:type="dcterms:W3CDTF">2018-06-27T08:15:00Z</dcterms:created>
  <dcterms:modified xsi:type="dcterms:W3CDTF">2018-08-21T10:15:00Z</dcterms:modified>
</cp:coreProperties>
</file>